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DE435" w14:textId="77777777" w:rsidR="00115EC4" w:rsidRDefault="00B23954">
      <w:pPr>
        <w:rPr>
          <w:b/>
          <w:bCs/>
          <w:sz w:val="28"/>
          <w:szCs w:val="28"/>
        </w:rPr>
      </w:pPr>
      <w:r w:rsidRPr="000A76F6">
        <w:rPr>
          <w:b/>
          <w:bCs/>
          <w:noProof/>
          <w:sz w:val="28"/>
          <w:szCs w:val="28"/>
        </w:rPr>
        <w:drawing>
          <wp:inline distT="0" distB="0" distL="0" distR="0" wp14:anchorId="3DFED8A3" wp14:editId="4F5877F2">
            <wp:extent cx="4983480" cy="1530421"/>
            <wp:effectExtent l="0" t="0" r="7620" b="0"/>
            <wp:docPr id="13536694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03676" cy="1536623"/>
                    </a:xfrm>
                    <a:prstGeom prst="rect">
                      <a:avLst/>
                    </a:prstGeom>
                    <a:noFill/>
                    <a:ln>
                      <a:noFill/>
                    </a:ln>
                  </pic:spPr>
                </pic:pic>
              </a:graphicData>
            </a:graphic>
          </wp:inline>
        </w:drawing>
      </w:r>
    </w:p>
    <w:p w14:paraId="0A1DD147" w14:textId="424DA429" w:rsidR="000A76F6" w:rsidRPr="00115EC4" w:rsidRDefault="000A76F6">
      <w:pPr>
        <w:rPr>
          <w:b/>
          <w:bCs/>
          <w:sz w:val="28"/>
          <w:szCs w:val="28"/>
        </w:rPr>
      </w:pPr>
      <w:r w:rsidRPr="000A76F6">
        <w:rPr>
          <w:rFonts w:ascii="Arial" w:hAnsi="Arial" w:cs="Arial"/>
          <w:b/>
          <w:bCs/>
          <w:sz w:val="28"/>
          <w:szCs w:val="28"/>
        </w:rPr>
        <w:t xml:space="preserve">Workshop: </w:t>
      </w:r>
      <w:proofErr w:type="spellStart"/>
      <w:r w:rsidR="00511291">
        <w:rPr>
          <w:rFonts w:ascii="Arial" w:hAnsi="Arial" w:cs="Arial"/>
          <w:b/>
          <w:bCs/>
          <w:sz w:val="28"/>
          <w:szCs w:val="28"/>
        </w:rPr>
        <w:t>TikTok</w:t>
      </w:r>
      <w:proofErr w:type="spellEnd"/>
      <w:r w:rsidR="00511291">
        <w:rPr>
          <w:rFonts w:ascii="Arial" w:hAnsi="Arial" w:cs="Arial"/>
          <w:b/>
          <w:bCs/>
          <w:sz w:val="28"/>
          <w:szCs w:val="28"/>
        </w:rPr>
        <w:t xml:space="preserve"> und Achtsamkeit</w:t>
      </w:r>
    </w:p>
    <w:p w14:paraId="610EE0B3" w14:textId="04227A62" w:rsidR="00A261F7" w:rsidRDefault="00CD1C39">
      <w:pPr>
        <w:rPr>
          <w:rFonts w:ascii="Arial" w:hAnsi="Arial" w:cs="Arial"/>
          <w:b/>
          <w:bCs/>
        </w:rPr>
      </w:pPr>
      <w:r w:rsidRPr="000A76F6">
        <w:rPr>
          <w:rFonts w:ascii="Arial" w:hAnsi="Arial" w:cs="Arial"/>
          <w:b/>
          <w:bCs/>
        </w:rPr>
        <w:t xml:space="preserve">Einstieg: Schnelllebigkeit auf </w:t>
      </w:r>
      <w:proofErr w:type="spellStart"/>
      <w:r w:rsidRPr="000A76F6">
        <w:rPr>
          <w:rFonts w:ascii="Arial" w:hAnsi="Arial" w:cs="Arial"/>
          <w:b/>
          <w:bCs/>
        </w:rPr>
        <w:t>TikTok</w:t>
      </w:r>
      <w:proofErr w:type="spellEnd"/>
    </w:p>
    <w:p w14:paraId="7BFB1966" w14:textId="2966DD95" w:rsidR="000D0D60" w:rsidRPr="000A76F6" w:rsidRDefault="00511291">
      <w:pPr>
        <w:rPr>
          <w:rFonts w:ascii="Arial" w:hAnsi="Arial" w:cs="Arial"/>
          <w:b/>
          <w:bCs/>
        </w:rPr>
      </w:pPr>
      <w:hyperlink r:id="rId6" w:history="1">
        <w:r w:rsidRPr="006A332E">
          <w:rPr>
            <w:rStyle w:val="Hyperlink"/>
            <w:rFonts w:ascii="Arial" w:hAnsi="Arial" w:cs="Arial"/>
            <w:b/>
            <w:bCs/>
          </w:rPr>
          <w:t>https://vm.tiktok.com/ZGe4NKYuj/</w:t>
        </w:r>
      </w:hyperlink>
    </w:p>
    <w:p w14:paraId="3CC4217B" w14:textId="65DD1500" w:rsidR="00CD1C39" w:rsidRDefault="00CD1C39">
      <w:pPr>
        <w:rPr>
          <w:rFonts w:ascii="Arial" w:hAnsi="Arial" w:cs="Arial"/>
          <w:u w:val="single"/>
        </w:rPr>
      </w:pPr>
      <w:r w:rsidRPr="00CD1C39">
        <w:rPr>
          <w:rFonts w:ascii="Arial" w:hAnsi="Arial" w:cs="Arial"/>
          <w:u w:val="single"/>
        </w:rPr>
        <w:t>Arbeitsauftrag I: Beantworte die folgenden Fragen</w:t>
      </w:r>
    </w:p>
    <w:p w14:paraId="7E9CB5E6" w14:textId="298A51A1" w:rsidR="00115EC4" w:rsidRDefault="00115EC4" w:rsidP="00115EC4">
      <w:pPr>
        <w:rPr>
          <w:rFonts w:ascii="Arial" w:hAnsi="Arial" w:cs="Arial"/>
        </w:rPr>
      </w:pPr>
    </w:p>
    <w:p w14:paraId="7EF1596F" w14:textId="5E92FE8F" w:rsidR="00CD1C39" w:rsidRPr="00115EC4" w:rsidRDefault="00115EC4" w:rsidP="00115EC4">
      <w:pPr>
        <w:rPr>
          <w:rFonts w:ascii="Arial" w:hAnsi="Arial" w:cs="Arial"/>
        </w:rPr>
      </w:pPr>
      <w:r w:rsidRPr="00246FCB">
        <w:rPr>
          <w:noProof/>
        </w:rPr>
        <w:drawing>
          <wp:anchor distT="0" distB="0" distL="114300" distR="114300" simplePos="0" relativeHeight="251663360" behindDoc="0" locked="0" layoutInCell="1" allowOverlap="1" wp14:anchorId="4498D24F" wp14:editId="1AEACAB7">
            <wp:simplePos x="0" y="0"/>
            <wp:positionH relativeFrom="margin">
              <wp:posOffset>15240</wp:posOffset>
            </wp:positionH>
            <wp:positionV relativeFrom="margin">
              <wp:posOffset>3404235</wp:posOffset>
            </wp:positionV>
            <wp:extent cx="1386960" cy="1409822"/>
            <wp:effectExtent l="0" t="0" r="3810" b="0"/>
            <wp:wrapTopAndBottom/>
            <wp:docPr id="1257277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27783" name=""/>
                    <pic:cNvPicPr/>
                  </pic:nvPicPr>
                  <pic:blipFill>
                    <a:blip r:embed="rId7"/>
                    <a:stretch>
                      <a:fillRect/>
                    </a:stretch>
                  </pic:blipFill>
                  <pic:spPr>
                    <a:xfrm>
                      <a:off x="0" y="0"/>
                      <a:ext cx="1386960" cy="1409822"/>
                    </a:xfrm>
                    <a:prstGeom prst="rect">
                      <a:avLst/>
                    </a:prstGeom>
                  </pic:spPr>
                </pic:pic>
              </a:graphicData>
            </a:graphic>
            <wp14:sizeRelH relativeFrom="margin">
              <wp14:pctWidth>0</wp14:pctWidth>
            </wp14:sizeRelH>
          </wp:anchor>
        </w:drawing>
      </w:r>
      <w:r>
        <w:rPr>
          <w:rFonts w:ascii="Arial" w:hAnsi="Arial" w:cs="Arial"/>
        </w:rPr>
        <w:t xml:space="preserve">1. </w:t>
      </w:r>
      <w:r w:rsidR="00CD1C39" w:rsidRPr="00115EC4">
        <w:rPr>
          <w:rFonts w:ascii="Arial" w:hAnsi="Arial" w:cs="Arial"/>
        </w:rPr>
        <w:t xml:space="preserve">Wie lange habt ihr eben </w:t>
      </w:r>
      <w:proofErr w:type="spellStart"/>
      <w:r w:rsidR="00CD1C39" w:rsidRPr="00115EC4">
        <w:rPr>
          <w:rFonts w:ascii="Arial" w:hAnsi="Arial" w:cs="Arial"/>
        </w:rPr>
        <w:t>TikToks</w:t>
      </w:r>
      <w:proofErr w:type="spellEnd"/>
      <w:r w:rsidR="00CD1C39" w:rsidRPr="00115EC4">
        <w:rPr>
          <w:rFonts w:ascii="Arial" w:hAnsi="Arial" w:cs="Arial"/>
        </w:rPr>
        <w:t xml:space="preserve"> angeschaut?</w:t>
      </w:r>
    </w:p>
    <w:p w14:paraId="39615CFE" w14:textId="4DDE2735" w:rsidR="00115EC4" w:rsidRPr="00115EC4" w:rsidRDefault="00115EC4" w:rsidP="00115EC4">
      <w:pPr>
        <w:rPr>
          <w:rFonts w:ascii="Arial" w:hAnsi="Arial" w:cs="Arial"/>
        </w:rPr>
      </w:pPr>
    </w:p>
    <w:p w14:paraId="1AE188F5" w14:textId="6984517A" w:rsidR="00115EC4" w:rsidRDefault="00115EC4" w:rsidP="00115EC4">
      <w:pPr>
        <w:rPr>
          <w:rFonts w:ascii="Arial" w:hAnsi="Arial" w:cs="Arial"/>
        </w:rPr>
      </w:pPr>
      <w:r>
        <w:rPr>
          <w:noProof/>
        </w:rPr>
        <w:drawing>
          <wp:anchor distT="0" distB="0" distL="114300" distR="114300" simplePos="0" relativeHeight="251660288" behindDoc="0" locked="0" layoutInCell="1" allowOverlap="1" wp14:anchorId="3BE96673" wp14:editId="24179889">
            <wp:simplePos x="0" y="0"/>
            <wp:positionH relativeFrom="column">
              <wp:posOffset>38100</wp:posOffset>
            </wp:positionH>
            <wp:positionV relativeFrom="page">
              <wp:posOffset>6257290</wp:posOffset>
            </wp:positionV>
            <wp:extent cx="1310640" cy="1463040"/>
            <wp:effectExtent l="0" t="0" r="3810" b="3810"/>
            <wp:wrapTopAndBottom/>
            <wp:docPr id="14632126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14630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2. </w:t>
      </w:r>
      <w:r w:rsidR="00CD1C39" w:rsidRPr="00115EC4">
        <w:rPr>
          <w:rFonts w:ascii="Arial" w:hAnsi="Arial" w:cs="Arial"/>
        </w:rPr>
        <w:t xml:space="preserve">Schätze ein: Wie viele </w:t>
      </w:r>
      <w:proofErr w:type="spellStart"/>
      <w:r w:rsidR="00CD1C39" w:rsidRPr="00115EC4">
        <w:rPr>
          <w:rFonts w:ascii="Arial" w:hAnsi="Arial" w:cs="Arial"/>
        </w:rPr>
        <w:t>TikToks</w:t>
      </w:r>
      <w:proofErr w:type="spellEnd"/>
      <w:r w:rsidR="00CD1C39" w:rsidRPr="00115EC4">
        <w:rPr>
          <w:rFonts w:ascii="Arial" w:hAnsi="Arial" w:cs="Arial"/>
        </w:rPr>
        <w:t xml:space="preserve"> habt ihr geschaut</w:t>
      </w:r>
      <w:r>
        <w:rPr>
          <w:rFonts w:ascii="Arial" w:hAnsi="Arial" w:cs="Arial"/>
        </w:rPr>
        <w:t>?</w:t>
      </w:r>
    </w:p>
    <w:p w14:paraId="0ED7077E" w14:textId="77777777" w:rsidR="00115EC4" w:rsidRDefault="00115EC4" w:rsidP="00115EC4">
      <w:pPr>
        <w:rPr>
          <w:rFonts w:ascii="Arial" w:hAnsi="Arial" w:cs="Arial"/>
        </w:rPr>
      </w:pPr>
    </w:p>
    <w:p w14:paraId="77CDA1FD" w14:textId="3E2B8E41" w:rsidR="000A76F6" w:rsidRPr="00115EC4" w:rsidRDefault="00115EC4" w:rsidP="00115EC4">
      <w:pPr>
        <w:rPr>
          <w:rFonts w:ascii="Arial" w:hAnsi="Arial" w:cs="Arial"/>
        </w:rPr>
      </w:pPr>
      <w:r>
        <w:rPr>
          <w:rFonts w:ascii="Arial" w:hAnsi="Arial" w:cs="Arial"/>
        </w:rPr>
        <w:t xml:space="preserve">3. </w:t>
      </w:r>
      <w:r w:rsidR="000A76F6" w:rsidRPr="00115EC4">
        <w:rPr>
          <w:rFonts w:ascii="Arial" w:hAnsi="Arial" w:cs="Arial"/>
        </w:rPr>
        <w:t xml:space="preserve">An wie viele </w:t>
      </w:r>
      <w:proofErr w:type="spellStart"/>
      <w:r w:rsidR="000A76F6" w:rsidRPr="00115EC4">
        <w:rPr>
          <w:rFonts w:ascii="Arial" w:hAnsi="Arial" w:cs="Arial"/>
        </w:rPr>
        <w:t>TikToks</w:t>
      </w:r>
      <w:proofErr w:type="spellEnd"/>
      <w:r w:rsidR="000A76F6" w:rsidRPr="00115EC4">
        <w:rPr>
          <w:rFonts w:ascii="Arial" w:hAnsi="Arial" w:cs="Arial"/>
        </w:rPr>
        <w:t xml:space="preserve"> könnt ihr euch noch erinnern?</w:t>
      </w:r>
    </w:p>
    <w:p w14:paraId="3A4925E3" w14:textId="14369934" w:rsidR="000A76F6" w:rsidRDefault="00115EC4" w:rsidP="000A76F6">
      <w:pPr>
        <w:rPr>
          <w:rFonts w:ascii="Arial" w:hAnsi="Arial" w:cs="Arial"/>
        </w:rPr>
      </w:pPr>
      <w:r>
        <w:rPr>
          <w:noProof/>
        </w:rPr>
        <w:drawing>
          <wp:anchor distT="0" distB="0" distL="114300" distR="114300" simplePos="0" relativeHeight="251661312" behindDoc="0" locked="0" layoutInCell="1" allowOverlap="1" wp14:anchorId="5862A919" wp14:editId="0B885489">
            <wp:simplePos x="0" y="0"/>
            <wp:positionH relativeFrom="column">
              <wp:posOffset>83820</wp:posOffset>
            </wp:positionH>
            <wp:positionV relativeFrom="page">
              <wp:posOffset>8458835</wp:posOffset>
            </wp:positionV>
            <wp:extent cx="1463040" cy="1463040"/>
            <wp:effectExtent l="0" t="0" r="3810" b="3810"/>
            <wp:wrapTopAndBottom/>
            <wp:docPr id="51392729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pic:spPr>
                </pic:pic>
              </a:graphicData>
            </a:graphic>
            <wp14:sizeRelH relativeFrom="page">
              <wp14:pctWidth>0</wp14:pctWidth>
            </wp14:sizeRelH>
            <wp14:sizeRelV relativeFrom="page">
              <wp14:pctHeight>0</wp14:pctHeight>
            </wp14:sizeRelV>
          </wp:anchor>
        </w:drawing>
      </w:r>
    </w:p>
    <w:p w14:paraId="6A78F19D" w14:textId="64710C4C" w:rsidR="000A76F6" w:rsidRPr="00F01DE5" w:rsidRDefault="00F01DE5" w:rsidP="000A76F6">
      <w:pPr>
        <w:rPr>
          <w:rFonts w:ascii="Arial" w:hAnsi="Arial" w:cs="Arial"/>
          <w:b/>
          <w:bCs/>
          <w:sz w:val="28"/>
          <w:szCs w:val="28"/>
        </w:rPr>
      </w:pPr>
      <w:r>
        <w:rPr>
          <w:rFonts w:ascii="Arial" w:hAnsi="Arial" w:cs="Arial"/>
          <w:b/>
          <w:bCs/>
          <w:sz w:val="28"/>
          <w:szCs w:val="28"/>
        </w:rPr>
        <w:lastRenderedPageBreak/>
        <w:t xml:space="preserve">AB </w:t>
      </w:r>
      <w:r w:rsidR="000A76F6" w:rsidRPr="00F01DE5">
        <w:rPr>
          <w:rFonts w:ascii="Arial" w:hAnsi="Arial" w:cs="Arial"/>
          <w:b/>
          <w:bCs/>
          <w:sz w:val="28"/>
          <w:szCs w:val="28"/>
        </w:rPr>
        <w:t>Wie kann man Aufmerksamkeit erzeugen?</w:t>
      </w:r>
    </w:p>
    <w:p w14:paraId="32E21D3E" w14:textId="77777777" w:rsidR="00F01DE5" w:rsidRDefault="00F01DE5" w:rsidP="00F01DE5">
      <w:pPr>
        <w:pStyle w:val="Listenabsatz"/>
        <w:rPr>
          <w:rFonts w:ascii="Arial" w:hAnsi="Arial" w:cs="Arial"/>
          <w:b/>
          <w:bCs/>
        </w:rPr>
      </w:pPr>
    </w:p>
    <w:p w14:paraId="7B58BFB7" w14:textId="4BE88925" w:rsidR="000A76F6" w:rsidRPr="00F01DE5" w:rsidRDefault="000A76F6" w:rsidP="000A76F6">
      <w:pPr>
        <w:pStyle w:val="Listenabsatz"/>
        <w:numPr>
          <w:ilvl w:val="0"/>
          <w:numId w:val="2"/>
        </w:numPr>
        <w:rPr>
          <w:rFonts w:ascii="Arial" w:hAnsi="Arial" w:cs="Arial"/>
          <w:b/>
          <w:bCs/>
        </w:rPr>
      </w:pPr>
      <w:r w:rsidRPr="00F01DE5">
        <w:rPr>
          <w:rFonts w:ascii="Arial" w:hAnsi="Arial" w:cs="Arial"/>
          <w:b/>
          <w:bCs/>
        </w:rPr>
        <w:t>Relevanz</w:t>
      </w:r>
    </w:p>
    <w:p w14:paraId="0B8FDEAD" w14:textId="3AA2C9A5" w:rsidR="00246FCB" w:rsidRPr="00246FCB" w:rsidRDefault="00F01DE5" w:rsidP="00246FCB">
      <w:pPr>
        <w:ind w:left="360"/>
        <w:rPr>
          <w:rFonts w:ascii="Arial" w:hAnsi="Arial" w:cs="Arial"/>
        </w:rPr>
      </w:pPr>
      <w:r>
        <w:rPr>
          <w:rFonts w:ascii="Arial" w:hAnsi="Arial" w:cs="Arial"/>
        </w:rPr>
        <w:t>Es ist wichtig, dass das Thema oder die Information relevant ist, um die Aufmerksamkeit von anderen Personen auf sich zu ziehen. So kann man das Interesse wecken.</w:t>
      </w:r>
    </w:p>
    <w:p w14:paraId="7AF71420" w14:textId="77777777" w:rsidR="00115EC4" w:rsidRDefault="00115EC4" w:rsidP="00115EC4">
      <w:pPr>
        <w:pStyle w:val="Listenabsatz"/>
        <w:rPr>
          <w:rFonts w:ascii="Arial" w:hAnsi="Arial" w:cs="Arial"/>
          <w:b/>
          <w:bCs/>
        </w:rPr>
      </w:pPr>
    </w:p>
    <w:p w14:paraId="18ABB2F7" w14:textId="5FA93F87" w:rsidR="000A76F6" w:rsidRPr="00F01DE5" w:rsidRDefault="000A76F6" w:rsidP="000A76F6">
      <w:pPr>
        <w:pStyle w:val="Listenabsatz"/>
        <w:numPr>
          <w:ilvl w:val="0"/>
          <w:numId w:val="2"/>
        </w:numPr>
        <w:rPr>
          <w:rFonts w:ascii="Arial" w:hAnsi="Arial" w:cs="Arial"/>
          <w:b/>
          <w:bCs/>
        </w:rPr>
      </w:pPr>
      <w:r w:rsidRPr="00F01DE5">
        <w:rPr>
          <w:rFonts w:ascii="Arial" w:hAnsi="Arial" w:cs="Arial"/>
          <w:b/>
          <w:bCs/>
        </w:rPr>
        <w:t>Visualisierung</w:t>
      </w:r>
    </w:p>
    <w:p w14:paraId="7B108CFA" w14:textId="3D93C02C" w:rsidR="00F01DE5" w:rsidRPr="00F01DE5" w:rsidRDefault="00F01DE5" w:rsidP="00F01DE5">
      <w:pPr>
        <w:ind w:left="360"/>
        <w:rPr>
          <w:rFonts w:ascii="Arial" w:hAnsi="Arial" w:cs="Arial"/>
        </w:rPr>
      </w:pPr>
      <w:r>
        <w:rPr>
          <w:rFonts w:ascii="Arial" w:hAnsi="Arial" w:cs="Arial"/>
        </w:rPr>
        <w:t>Oft reagieren wir Menschen stärker auf visuelle Reize als auf einen reinen Text. Der Einsatz von Bildern, Grafiken oder Videos kann die Aufmerksamkeit auf sich ziehen. Informationen können dadurch verständlicher und ansprechender präsentiert werden.</w:t>
      </w:r>
    </w:p>
    <w:p w14:paraId="780EF82C" w14:textId="77777777" w:rsidR="00115EC4" w:rsidRDefault="00115EC4" w:rsidP="00115EC4">
      <w:pPr>
        <w:pStyle w:val="Listenabsatz"/>
        <w:rPr>
          <w:rFonts w:ascii="Arial" w:hAnsi="Arial" w:cs="Arial"/>
          <w:b/>
          <w:bCs/>
        </w:rPr>
      </w:pPr>
    </w:p>
    <w:p w14:paraId="4CE4861C" w14:textId="73CC1A04" w:rsidR="000A76F6" w:rsidRPr="00115EC4" w:rsidRDefault="000A76F6" w:rsidP="000A76F6">
      <w:pPr>
        <w:pStyle w:val="Listenabsatz"/>
        <w:numPr>
          <w:ilvl w:val="0"/>
          <w:numId w:val="2"/>
        </w:numPr>
        <w:rPr>
          <w:rFonts w:ascii="Arial" w:hAnsi="Arial" w:cs="Arial"/>
          <w:b/>
          <w:bCs/>
        </w:rPr>
      </w:pPr>
      <w:r w:rsidRPr="00115EC4">
        <w:rPr>
          <w:rFonts w:ascii="Arial" w:hAnsi="Arial" w:cs="Arial"/>
          <w:b/>
          <w:bCs/>
        </w:rPr>
        <w:t>Emotionale Ansprache</w:t>
      </w:r>
    </w:p>
    <w:p w14:paraId="427AEE6E" w14:textId="05F6B5E8" w:rsidR="00F01DE5" w:rsidRPr="00F01DE5" w:rsidRDefault="00F01DE5" w:rsidP="00F01DE5">
      <w:pPr>
        <w:ind w:left="360"/>
        <w:rPr>
          <w:rFonts w:ascii="Arial" w:hAnsi="Arial" w:cs="Arial"/>
        </w:rPr>
      </w:pPr>
      <w:r>
        <w:rPr>
          <w:rFonts w:ascii="Arial" w:hAnsi="Arial" w:cs="Arial"/>
        </w:rPr>
        <w:t>Emotionen haben eine starke Wirkung auf unsere Aufmerksamkeit. Wird eine emotionale Verbindung hergestellt, z.B. durch Humor, einer Geschichte oder überraschender Elemente, kann man die Aufmerksamkeit anderer Menschen einfangen.</w:t>
      </w:r>
    </w:p>
    <w:p w14:paraId="30171028" w14:textId="77777777" w:rsidR="00115EC4" w:rsidRDefault="00115EC4" w:rsidP="00115EC4">
      <w:pPr>
        <w:pStyle w:val="Listenabsatz"/>
        <w:rPr>
          <w:rFonts w:ascii="Arial" w:hAnsi="Arial" w:cs="Arial"/>
        </w:rPr>
      </w:pPr>
    </w:p>
    <w:p w14:paraId="71169E3E" w14:textId="71539F66" w:rsidR="000A76F6" w:rsidRPr="00115EC4" w:rsidRDefault="000A76F6" w:rsidP="000A76F6">
      <w:pPr>
        <w:pStyle w:val="Listenabsatz"/>
        <w:numPr>
          <w:ilvl w:val="0"/>
          <w:numId w:val="2"/>
        </w:numPr>
        <w:rPr>
          <w:rFonts w:ascii="Arial" w:hAnsi="Arial" w:cs="Arial"/>
          <w:b/>
          <w:bCs/>
        </w:rPr>
      </w:pPr>
      <w:r w:rsidRPr="00115EC4">
        <w:rPr>
          <w:rFonts w:ascii="Arial" w:hAnsi="Arial" w:cs="Arial"/>
          <w:b/>
          <w:bCs/>
        </w:rPr>
        <w:t>Interaktion</w:t>
      </w:r>
    </w:p>
    <w:p w14:paraId="4D88F27F" w14:textId="33D2A6F2" w:rsidR="00F01DE5" w:rsidRPr="00F01DE5" w:rsidRDefault="00115EC4" w:rsidP="00F01DE5">
      <w:pPr>
        <w:ind w:left="360"/>
        <w:rPr>
          <w:rFonts w:ascii="Arial" w:hAnsi="Arial" w:cs="Arial"/>
        </w:rPr>
      </w:pPr>
      <w:r>
        <w:rPr>
          <w:rFonts w:ascii="Arial" w:hAnsi="Arial" w:cs="Arial"/>
        </w:rPr>
        <w:t>Interaktive Elemente, Diskussionen, Fragen können die Aufmerksamkeit steigern, da andere Menschen dadurch aktiv in das Geschehen eingebunden werden.</w:t>
      </w:r>
    </w:p>
    <w:p w14:paraId="718848E0" w14:textId="77777777" w:rsidR="00115EC4" w:rsidRDefault="00115EC4" w:rsidP="00115EC4">
      <w:pPr>
        <w:pStyle w:val="Listenabsatz"/>
        <w:rPr>
          <w:rFonts w:ascii="Arial" w:hAnsi="Arial" w:cs="Arial"/>
        </w:rPr>
      </w:pPr>
    </w:p>
    <w:p w14:paraId="1460BD7A" w14:textId="77777777" w:rsidR="00115EC4" w:rsidRPr="00115EC4" w:rsidRDefault="00115EC4" w:rsidP="00115EC4">
      <w:pPr>
        <w:pStyle w:val="Listenabsatz"/>
        <w:rPr>
          <w:rFonts w:ascii="Arial" w:hAnsi="Arial" w:cs="Arial"/>
        </w:rPr>
      </w:pPr>
    </w:p>
    <w:p w14:paraId="2276B373" w14:textId="6A8ECEC1" w:rsidR="000A76F6" w:rsidRPr="00115EC4" w:rsidRDefault="00A1434F" w:rsidP="000A76F6">
      <w:pPr>
        <w:pStyle w:val="Listenabsatz"/>
        <w:numPr>
          <w:ilvl w:val="0"/>
          <w:numId w:val="2"/>
        </w:numPr>
        <w:rPr>
          <w:rFonts w:ascii="Arial" w:hAnsi="Arial" w:cs="Arial"/>
          <w:b/>
          <w:bCs/>
        </w:rPr>
      </w:pPr>
      <w:r w:rsidRPr="00115EC4">
        <w:rPr>
          <w:rFonts w:ascii="Arial" w:hAnsi="Arial" w:cs="Arial"/>
          <w:b/>
          <w:bCs/>
        </w:rPr>
        <w:t>Abwechslun</w:t>
      </w:r>
      <w:r w:rsidR="00F01DE5" w:rsidRPr="00115EC4">
        <w:rPr>
          <w:rFonts w:ascii="Arial" w:hAnsi="Arial" w:cs="Arial"/>
          <w:b/>
          <w:bCs/>
        </w:rPr>
        <w:t>g</w:t>
      </w:r>
    </w:p>
    <w:p w14:paraId="50AD6244" w14:textId="1817F7EC" w:rsidR="00F01DE5" w:rsidRDefault="00115EC4" w:rsidP="00F01DE5">
      <w:pPr>
        <w:ind w:left="360"/>
        <w:rPr>
          <w:rFonts w:ascii="Arial" w:hAnsi="Arial" w:cs="Arial"/>
        </w:rPr>
      </w:pPr>
      <w:r>
        <w:rPr>
          <w:rFonts w:ascii="Arial" w:hAnsi="Arial" w:cs="Arial"/>
        </w:rPr>
        <w:t>Monotonie kann schnell zu Langeweile führen und daher zu nachlassender Aufmerksamkeit. Abwechslung kann die Aufmerksamkeit aufrechterhalten und Interesse wecken.</w:t>
      </w:r>
    </w:p>
    <w:p w14:paraId="10778C49" w14:textId="77777777" w:rsidR="00115EC4" w:rsidRPr="00F01DE5" w:rsidRDefault="00115EC4" w:rsidP="00F01DE5">
      <w:pPr>
        <w:ind w:left="360"/>
        <w:rPr>
          <w:rFonts w:ascii="Arial" w:hAnsi="Arial" w:cs="Arial"/>
        </w:rPr>
      </w:pPr>
    </w:p>
    <w:p w14:paraId="28A8108C" w14:textId="1C716196" w:rsidR="00A1434F" w:rsidRPr="00115EC4" w:rsidRDefault="00A1434F" w:rsidP="000A76F6">
      <w:pPr>
        <w:pStyle w:val="Listenabsatz"/>
        <w:numPr>
          <w:ilvl w:val="0"/>
          <w:numId w:val="2"/>
        </w:numPr>
        <w:rPr>
          <w:rFonts w:ascii="Arial" w:hAnsi="Arial" w:cs="Arial"/>
          <w:b/>
          <w:bCs/>
        </w:rPr>
      </w:pPr>
      <w:r w:rsidRPr="00115EC4">
        <w:rPr>
          <w:rFonts w:ascii="Arial" w:hAnsi="Arial" w:cs="Arial"/>
          <w:b/>
          <w:bCs/>
        </w:rPr>
        <w:t>Individualisierung</w:t>
      </w:r>
    </w:p>
    <w:p w14:paraId="1CE30D92" w14:textId="4FC44D9F" w:rsidR="00F01DE5" w:rsidRPr="00F01DE5" w:rsidRDefault="00115EC4" w:rsidP="00F01DE5">
      <w:pPr>
        <w:ind w:left="360"/>
        <w:rPr>
          <w:rFonts w:ascii="Arial" w:hAnsi="Arial" w:cs="Arial"/>
        </w:rPr>
      </w:pPr>
      <w:r>
        <w:rPr>
          <w:rFonts w:ascii="Arial" w:hAnsi="Arial" w:cs="Arial"/>
        </w:rPr>
        <w:t>Jeder Mensch hat unterschiedliche Vorlieben und Interessen. Werden die Inhalte auf Bedürfnisse und Interessen der Menschen angepasst, kann die Aufmerksamkeit gezielt angesprochen werden.</w:t>
      </w:r>
    </w:p>
    <w:p w14:paraId="357E7428" w14:textId="77777777" w:rsidR="00A1434F" w:rsidRDefault="00A1434F" w:rsidP="00A1434F">
      <w:pPr>
        <w:rPr>
          <w:rFonts w:ascii="Arial" w:hAnsi="Arial" w:cs="Arial"/>
        </w:rPr>
      </w:pPr>
    </w:p>
    <w:p w14:paraId="55CCAB8C" w14:textId="77777777" w:rsidR="00246FCB" w:rsidRDefault="00246FCB" w:rsidP="00A1434F">
      <w:pPr>
        <w:rPr>
          <w:rFonts w:ascii="Arial" w:hAnsi="Arial" w:cs="Arial"/>
          <w:b/>
          <w:bCs/>
        </w:rPr>
      </w:pPr>
    </w:p>
    <w:p w14:paraId="0CA95FDC" w14:textId="77777777" w:rsidR="00246FCB" w:rsidRDefault="00246FCB" w:rsidP="00A1434F">
      <w:pPr>
        <w:rPr>
          <w:rFonts w:ascii="Arial" w:hAnsi="Arial" w:cs="Arial"/>
          <w:b/>
          <w:bCs/>
        </w:rPr>
      </w:pPr>
    </w:p>
    <w:p w14:paraId="227E0AD6" w14:textId="77777777" w:rsidR="00246FCB" w:rsidRDefault="00246FCB" w:rsidP="00A1434F">
      <w:pPr>
        <w:rPr>
          <w:rFonts w:ascii="Arial" w:hAnsi="Arial" w:cs="Arial"/>
          <w:b/>
          <w:bCs/>
        </w:rPr>
      </w:pPr>
    </w:p>
    <w:p w14:paraId="3AE29F01" w14:textId="77777777" w:rsidR="00246FCB" w:rsidRDefault="00246FCB" w:rsidP="00A1434F">
      <w:pPr>
        <w:rPr>
          <w:rFonts w:ascii="Arial" w:hAnsi="Arial" w:cs="Arial"/>
          <w:b/>
          <w:bCs/>
        </w:rPr>
      </w:pPr>
    </w:p>
    <w:p w14:paraId="079B6506" w14:textId="77777777" w:rsidR="00246FCB" w:rsidRDefault="00246FCB" w:rsidP="00A1434F">
      <w:pPr>
        <w:rPr>
          <w:rFonts w:ascii="Arial" w:hAnsi="Arial" w:cs="Arial"/>
          <w:b/>
          <w:bCs/>
        </w:rPr>
      </w:pPr>
    </w:p>
    <w:p w14:paraId="0431603F" w14:textId="77777777" w:rsidR="00246FCB" w:rsidRDefault="00246FCB" w:rsidP="00A1434F">
      <w:pPr>
        <w:rPr>
          <w:rFonts w:ascii="Arial" w:hAnsi="Arial" w:cs="Arial"/>
          <w:b/>
          <w:bCs/>
        </w:rPr>
      </w:pPr>
    </w:p>
    <w:p w14:paraId="6C575A02" w14:textId="77777777" w:rsidR="00115EC4" w:rsidRDefault="00115EC4" w:rsidP="00A1434F">
      <w:pPr>
        <w:rPr>
          <w:rFonts w:ascii="Arial" w:hAnsi="Arial" w:cs="Arial"/>
          <w:b/>
          <w:bCs/>
        </w:rPr>
      </w:pPr>
    </w:p>
    <w:p w14:paraId="1B20BD0C" w14:textId="38E2B570" w:rsidR="00A1434F" w:rsidRPr="00F01DE5" w:rsidRDefault="00F01DE5" w:rsidP="00A1434F">
      <w:pPr>
        <w:rPr>
          <w:rFonts w:ascii="Arial" w:hAnsi="Arial" w:cs="Arial"/>
          <w:b/>
          <w:bCs/>
          <w:sz w:val="28"/>
          <w:szCs w:val="28"/>
        </w:rPr>
      </w:pPr>
      <w:r w:rsidRPr="00F01DE5">
        <w:rPr>
          <w:rFonts w:ascii="Arial" w:hAnsi="Arial" w:cs="Arial"/>
          <w:b/>
          <w:bCs/>
          <w:sz w:val="28"/>
          <w:szCs w:val="28"/>
        </w:rPr>
        <w:lastRenderedPageBreak/>
        <w:t xml:space="preserve">AB </w:t>
      </w:r>
      <w:r w:rsidR="00A1434F" w:rsidRPr="00F01DE5">
        <w:rPr>
          <w:rFonts w:ascii="Arial" w:hAnsi="Arial" w:cs="Arial"/>
          <w:b/>
          <w:bCs/>
          <w:sz w:val="28"/>
          <w:szCs w:val="28"/>
        </w:rPr>
        <w:t xml:space="preserve">„Achtsame </w:t>
      </w:r>
      <w:proofErr w:type="spellStart"/>
      <w:r w:rsidR="00A1434F" w:rsidRPr="00F01DE5">
        <w:rPr>
          <w:rFonts w:ascii="Arial" w:hAnsi="Arial" w:cs="Arial"/>
          <w:b/>
          <w:bCs/>
          <w:sz w:val="28"/>
          <w:szCs w:val="28"/>
        </w:rPr>
        <w:t>TikToks</w:t>
      </w:r>
      <w:proofErr w:type="spellEnd"/>
      <w:r w:rsidR="00A1434F" w:rsidRPr="00F01DE5">
        <w:rPr>
          <w:rFonts w:ascii="Arial" w:hAnsi="Arial" w:cs="Arial"/>
          <w:b/>
          <w:bCs/>
          <w:sz w:val="28"/>
          <w:szCs w:val="28"/>
        </w:rPr>
        <w:t>“</w:t>
      </w:r>
    </w:p>
    <w:p w14:paraId="41C1242A" w14:textId="7E6DFAFD" w:rsidR="00A1434F" w:rsidRPr="00115EC4" w:rsidRDefault="00115EC4" w:rsidP="00A1434F">
      <w:pPr>
        <w:rPr>
          <w:rFonts w:ascii="Arial" w:hAnsi="Arial" w:cs="Arial"/>
        </w:rPr>
      </w:pPr>
      <w:r w:rsidRPr="00115EC4">
        <w:rPr>
          <w:rFonts w:ascii="Arial" w:hAnsi="Arial" w:cs="Arial"/>
          <w:noProof/>
        </w:rPr>
        <w:drawing>
          <wp:anchor distT="0" distB="0" distL="114300" distR="114300" simplePos="0" relativeHeight="251664384" behindDoc="0" locked="0" layoutInCell="1" allowOverlap="1" wp14:anchorId="41E0DD62" wp14:editId="1E3F345A">
            <wp:simplePos x="0" y="0"/>
            <wp:positionH relativeFrom="column">
              <wp:posOffset>6985</wp:posOffset>
            </wp:positionH>
            <wp:positionV relativeFrom="page">
              <wp:posOffset>1463040</wp:posOffset>
            </wp:positionV>
            <wp:extent cx="1783080" cy="1001395"/>
            <wp:effectExtent l="0" t="0" r="7620" b="8255"/>
            <wp:wrapTopAndBottom/>
            <wp:docPr id="3016951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3080" cy="1001395"/>
                    </a:xfrm>
                    <a:prstGeom prst="rect">
                      <a:avLst/>
                    </a:prstGeom>
                    <a:noFill/>
                  </pic:spPr>
                </pic:pic>
              </a:graphicData>
            </a:graphic>
            <wp14:sizeRelH relativeFrom="page">
              <wp14:pctWidth>0</wp14:pctWidth>
            </wp14:sizeRelH>
            <wp14:sizeRelV relativeFrom="page">
              <wp14:pctHeight>0</wp14:pctHeight>
            </wp14:sizeRelV>
          </wp:anchor>
        </w:drawing>
      </w:r>
      <w:r w:rsidR="00A1434F" w:rsidRPr="00115EC4">
        <w:rPr>
          <w:rFonts w:ascii="Arial" w:hAnsi="Arial" w:cs="Arial"/>
        </w:rPr>
        <w:t>Ihr braucht:</w:t>
      </w:r>
    </w:p>
    <w:p w14:paraId="46C2BCAB" w14:textId="4231754E" w:rsidR="00A1434F" w:rsidRDefault="00A1434F" w:rsidP="00A1434F">
      <w:pPr>
        <w:rPr>
          <w:rFonts w:ascii="Arial" w:hAnsi="Arial" w:cs="Arial"/>
          <w:u w:val="single"/>
        </w:rPr>
      </w:pPr>
    </w:p>
    <w:p w14:paraId="1814FE15" w14:textId="7EF637AC" w:rsidR="00A1434F" w:rsidRPr="00A1434F" w:rsidRDefault="00A1434F" w:rsidP="00A1434F">
      <w:pPr>
        <w:rPr>
          <w:rFonts w:ascii="Arial" w:hAnsi="Arial" w:cs="Arial"/>
          <w:u w:val="single"/>
        </w:rPr>
      </w:pPr>
      <w:r w:rsidRPr="00A1434F">
        <w:rPr>
          <w:rFonts w:ascii="Arial" w:hAnsi="Arial" w:cs="Arial"/>
          <w:u w:val="single"/>
        </w:rPr>
        <w:t xml:space="preserve">Arbeitsauftrag II: </w:t>
      </w:r>
      <w:proofErr w:type="spellStart"/>
      <w:r w:rsidRPr="00A1434F">
        <w:rPr>
          <w:rFonts w:ascii="Arial" w:hAnsi="Arial" w:cs="Arial"/>
          <w:u w:val="single"/>
        </w:rPr>
        <w:t>TikTok</w:t>
      </w:r>
      <w:proofErr w:type="spellEnd"/>
      <w:r w:rsidRPr="00A1434F">
        <w:rPr>
          <w:rFonts w:ascii="Arial" w:hAnsi="Arial" w:cs="Arial"/>
          <w:u w:val="single"/>
        </w:rPr>
        <w:t xml:space="preserve"> gestalten</w:t>
      </w:r>
    </w:p>
    <w:p w14:paraId="614D4CCD" w14:textId="1F530166" w:rsidR="00A1434F" w:rsidRDefault="000F2A08" w:rsidP="000F2A08">
      <w:pPr>
        <w:rPr>
          <w:rFonts w:ascii="Arial" w:hAnsi="Arial" w:cs="Arial"/>
        </w:rPr>
      </w:pPr>
      <w:r>
        <w:rPr>
          <w:rFonts w:ascii="Arial" w:hAnsi="Arial" w:cs="Arial"/>
          <w:noProof/>
        </w:rPr>
        <w:drawing>
          <wp:anchor distT="0" distB="0" distL="114300" distR="114300" simplePos="0" relativeHeight="251665408" behindDoc="0" locked="0" layoutInCell="1" allowOverlap="1" wp14:anchorId="1DEF1591" wp14:editId="2F6AD994">
            <wp:simplePos x="0" y="0"/>
            <wp:positionH relativeFrom="margin">
              <wp:align>left</wp:align>
            </wp:positionH>
            <wp:positionV relativeFrom="page">
              <wp:posOffset>3684270</wp:posOffset>
            </wp:positionV>
            <wp:extent cx="922020" cy="762000"/>
            <wp:effectExtent l="0" t="0" r="0" b="0"/>
            <wp:wrapTopAndBottom/>
            <wp:docPr id="167987383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2020"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1. </w:t>
      </w:r>
      <w:r w:rsidR="00A1434F" w:rsidRPr="000F2A08">
        <w:rPr>
          <w:rFonts w:ascii="Arial" w:hAnsi="Arial" w:cs="Arial"/>
        </w:rPr>
        <w:t xml:space="preserve">Brainstorming: Wie könnte ein </w:t>
      </w:r>
      <w:proofErr w:type="spellStart"/>
      <w:r w:rsidR="00A1434F" w:rsidRPr="000F2A08">
        <w:rPr>
          <w:rFonts w:ascii="Arial" w:hAnsi="Arial" w:cs="Arial"/>
        </w:rPr>
        <w:t>TikTok</w:t>
      </w:r>
      <w:proofErr w:type="spellEnd"/>
      <w:r w:rsidR="00A1434F" w:rsidRPr="000F2A08">
        <w:rPr>
          <w:rFonts w:ascii="Arial" w:hAnsi="Arial" w:cs="Arial"/>
        </w:rPr>
        <w:t xml:space="preserve"> aussehen, in dem es um Achtsamkeit auf </w:t>
      </w:r>
      <w:proofErr w:type="spellStart"/>
      <w:r w:rsidR="00A1434F" w:rsidRPr="000F2A08">
        <w:rPr>
          <w:rFonts w:ascii="Arial" w:hAnsi="Arial" w:cs="Arial"/>
        </w:rPr>
        <w:t>Social</w:t>
      </w:r>
      <w:proofErr w:type="spellEnd"/>
      <w:r w:rsidR="00A1434F" w:rsidRPr="000F2A08">
        <w:rPr>
          <w:rFonts w:ascii="Arial" w:hAnsi="Arial" w:cs="Arial"/>
        </w:rPr>
        <w:t xml:space="preserve"> Media geht? Sammelt erste Ideen und haltet diese schriftlich fest!</w:t>
      </w:r>
    </w:p>
    <w:p w14:paraId="34C450A8" w14:textId="218FA8FF" w:rsidR="000F2A08" w:rsidRPr="000F2A08" w:rsidRDefault="000F2A08" w:rsidP="000F2A08">
      <w:pPr>
        <w:rPr>
          <w:rFonts w:ascii="Arial" w:hAnsi="Arial" w:cs="Arial"/>
        </w:rPr>
      </w:pPr>
    </w:p>
    <w:p w14:paraId="0B890F11" w14:textId="308995D5" w:rsidR="00A1434F" w:rsidRDefault="000F2A08" w:rsidP="000F2A08">
      <w:pPr>
        <w:rPr>
          <w:rFonts w:ascii="Arial" w:hAnsi="Arial" w:cs="Arial"/>
        </w:rPr>
      </w:pPr>
      <w:r>
        <w:rPr>
          <w:rFonts w:ascii="Arial" w:hAnsi="Arial" w:cs="Arial"/>
          <w:noProof/>
        </w:rPr>
        <w:drawing>
          <wp:anchor distT="0" distB="0" distL="114300" distR="114300" simplePos="0" relativeHeight="251666432" behindDoc="0" locked="0" layoutInCell="1" allowOverlap="1" wp14:anchorId="33616E1B" wp14:editId="2945CF4B">
            <wp:simplePos x="0" y="0"/>
            <wp:positionH relativeFrom="margin">
              <wp:align>left</wp:align>
            </wp:positionH>
            <wp:positionV relativeFrom="page">
              <wp:posOffset>4676140</wp:posOffset>
            </wp:positionV>
            <wp:extent cx="998220" cy="1051560"/>
            <wp:effectExtent l="0" t="0" r="0" b="0"/>
            <wp:wrapTopAndBottom/>
            <wp:docPr id="180818293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8220" cy="10515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2. </w:t>
      </w:r>
      <w:r w:rsidR="00A1434F" w:rsidRPr="000F2A08">
        <w:rPr>
          <w:rFonts w:ascii="Arial" w:hAnsi="Arial" w:cs="Arial"/>
        </w:rPr>
        <w:t xml:space="preserve">Einigt euch auf eine Idee und entwerft ein „achtsames </w:t>
      </w:r>
      <w:proofErr w:type="spellStart"/>
      <w:r w:rsidR="00A1434F" w:rsidRPr="000F2A08">
        <w:rPr>
          <w:rFonts w:ascii="Arial" w:hAnsi="Arial" w:cs="Arial"/>
        </w:rPr>
        <w:t>TikTok</w:t>
      </w:r>
      <w:proofErr w:type="spellEnd"/>
      <w:r w:rsidR="00A1434F" w:rsidRPr="000F2A08">
        <w:rPr>
          <w:rFonts w:ascii="Arial" w:hAnsi="Arial" w:cs="Arial"/>
        </w:rPr>
        <w:t>“.</w:t>
      </w:r>
    </w:p>
    <w:p w14:paraId="3F737057" w14:textId="43A1C82F" w:rsidR="000F2A08" w:rsidRPr="000F2A08" w:rsidRDefault="000F2A08" w:rsidP="000F2A08">
      <w:pPr>
        <w:rPr>
          <w:rFonts w:ascii="Arial" w:hAnsi="Arial" w:cs="Arial"/>
        </w:rPr>
      </w:pPr>
    </w:p>
    <w:p w14:paraId="408C010F" w14:textId="4345F503" w:rsidR="00A1434F" w:rsidRDefault="000F2A08" w:rsidP="000F2A08">
      <w:pPr>
        <w:rPr>
          <w:rFonts w:ascii="Arial" w:hAnsi="Arial" w:cs="Arial"/>
        </w:rPr>
      </w:pPr>
      <w:r>
        <w:rPr>
          <w:rFonts w:ascii="Arial" w:hAnsi="Arial" w:cs="Arial"/>
          <w:noProof/>
        </w:rPr>
        <w:drawing>
          <wp:anchor distT="0" distB="0" distL="114300" distR="114300" simplePos="0" relativeHeight="251667456" behindDoc="0" locked="0" layoutInCell="1" allowOverlap="1" wp14:anchorId="48084AB5" wp14:editId="76ECF81F">
            <wp:simplePos x="0" y="0"/>
            <wp:positionH relativeFrom="margin">
              <wp:align>left</wp:align>
            </wp:positionH>
            <wp:positionV relativeFrom="page">
              <wp:posOffset>6322695</wp:posOffset>
            </wp:positionV>
            <wp:extent cx="1051560" cy="1036320"/>
            <wp:effectExtent l="0" t="0" r="0" b="0"/>
            <wp:wrapTopAndBottom/>
            <wp:docPr id="208953483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1560" cy="10363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3. </w:t>
      </w:r>
      <w:r w:rsidR="00A1434F" w:rsidRPr="000F2A08">
        <w:rPr>
          <w:rFonts w:ascii="Arial" w:hAnsi="Arial" w:cs="Arial"/>
        </w:rPr>
        <w:t xml:space="preserve">Filmt euer </w:t>
      </w:r>
      <w:proofErr w:type="spellStart"/>
      <w:r w:rsidR="00A1434F" w:rsidRPr="000F2A08">
        <w:rPr>
          <w:rFonts w:ascii="Arial" w:hAnsi="Arial" w:cs="Arial"/>
        </w:rPr>
        <w:t>TikTok</w:t>
      </w:r>
      <w:proofErr w:type="spellEnd"/>
      <w:r w:rsidR="00A1434F" w:rsidRPr="000F2A08">
        <w:rPr>
          <w:rFonts w:ascii="Arial" w:hAnsi="Arial" w:cs="Arial"/>
        </w:rPr>
        <w:t xml:space="preserve"> und bearbeitet es ggf.</w:t>
      </w:r>
    </w:p>
    <w:p w14:paraId="2A40E32D" w14:textId="10F5DDAD" w:rsidR="000F2A08" w:rsidRPr="000F2A08" w:rsidRDefault="000F2A08" w:rsidP="000F2A08">
      <w:pPr>
        <w:rPr>
          <w:rFonts w:ascii="Arial" w:hAnsi="Arial" w:cs="Arial"/>
        </w:rPr>
      </w:pPr>
    </w:p>
    <w:p w14:paraId="2C7AB3F4" w14:textId="67A6A1C1" w:rsidR="00A1434F" w:rsidRPr="00A1434F" w:rsidRDefault="000F2A08" w:rsidP="00A1434F">
      <w:pPr>
        <w:rPr>
          <w:rFonts w:ascii="Arial" w:hAnsi="Arial" w:cs="Arial"/>
          <w:b/>
          <w:bCs/>
        </w:rPr>
      </w:pPr>
      <w:r>
        <w:rPr>
          <w:rFonts w:ascii="Arial" w:hAnsi="Arial" w:cs="Arial"/>
          <w:b/>
          <w:bCs/>
        </w:rPr>
        <w:t xml:space="preserve">WICHTIG: </w:t>
      </w:r>
      <w:r w:rsidR="00A1434F" w:rsidRPr="000F2A08">
        <w:rPr>
          <w:rFonts w:ascii="Arial" w:hAnsi="Arial" w:cs="Arial"/>
        </w:rPr>
        <w:t xml:space="preserve">Euer </w:t>
      </w:r>
      <w:proofErr w:type="spellStart"/>
      <w:r w:rsidR="00A1434F" w:rsidRPr="000F2A08">
        <w:rPr>
          <w:rFonts w:ascii="Arial" w:hAnsi="Arial" w:cs="Arial"/>
        </w:rPr>
        <w:t>TikTok</w:t>
      </w:r>
      <w:proofErr w:type="spellEnd"/>
      <w:r w:rsidR="00A1434F" w:rsidRPr="000F2A08">
        <w:rPr>
          <w:rFonts w:ascii="Arial" w:hAnsi="Arial" w:cs="Arial"/>
        </w:rPr>
        <w:t xml:space="preserve"> soll sich mit dem Thema Achtsamkeit beschäftigen. Benutzt zur Gestaltung das Arbeitsblatt „Wie kann man Aufmerksamkeit erzeugen?“</w:t>
      </w:r>
    </w:p>
    <w:p w14:paraId="7572E37A" w14:textId="77777777" w:rsidR="00A44A5C" w:rsidRDefault="00A44A5C" w:rsidP="00A1434F">
      <w:pPr>
        <w:rPr>
          <w:rFonts w:ascii="Arial" w:hAnsi="Arial" w:cs="Arial"/>
          <w:u w:val="single"/>
        </w:rPr>
      </w:pPr>
    </w:p>
    <w:p w14:paraId="1B6F15C2" w14:textId="41EB2839" w:rsidR="00A1434F" w:rsidRPr="00A1434F" w:rsidRDefault="00A1434F" w:rsidP="00A1434F">
      <w:pPr>
        <w:rPr>
          <w:rFonts w:ascii="Arial" w:hAnsi="Arial" w:cs="Arial"/>
          <w:u w:val="single"/>
        </w:rPr>
      </w:pPr>
      <w:r w:rsidRPr="00A1434F">
        <w:rPr>
          <w:rFonts w:ascii="Arial" w:hAnsi="Arial" w:cs="Arial"/>
          <w:u w:val="single"/>
        </w:rPr>
        <w:t>Arbeitsauftrag III: Präsentation</w:t>
      </w:r>
    </w:p>
    <w:p w14:paraId="74D1596F" w14:textId="482EC5EE" w:rsidR="00A1434F" w:rsidRDefault="000F2A08" w:rsidP="00A44A5C">
      <w:pPr>
        <w:rPr>
          <w:rFonts w:ascii="Arial" w:hAnsi="Arial" w:cs="Arial"/>
        </w:rPr>
      </w:pPr>
      <w:r>
        <w:rPr>
          <w:rFonts w:ascii="Arial" w:hAnsi="Arial" w:cs="Arial"/>
          <w:noProof/>
        </w:rPr>
        <w:drawing>
          <wp:anchor distT="0" distB="0" distL="114300" distR="114300" simplePos="0" relativeHeight="251668480" behindDoc="0" locked="0" layoutInCell="1" allowOverlap="1" wp14:anchorId="23B34EAB" wp14:editId="345DE9E4">
            <wp:simplePos x="0" y="0"/>
            <wp:positionH relativeFrom="margin">
              <wp:align>left</wp:align>
            </wp:positionH>
            <wp:positionV relativeFrom="margin">
              <wp:align>bottom</wp:align>
            </wp:positionV>
            <wp:extent cx="1295400" cy="1005840"/>
            <wp:effectExtent l="0" t="0" r="0" b="3810"/>
            <wp:wrapTopAndBottom/>
            <wp:docPr id="29460417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1005840"/>
                    </a:xfrm>
                    <a:prstGeom prst="rect">
                      <a:avLst/>
                    </a:prstGeom>
                    <a:noFill/>
                  </pic:spPr>
                </pic:pic>
              </a:graphicData>
            </a:graphic>
            <wp14:sizeRelH relativeFrom="page">
              <wp14:pctWidth>0</wp14:pctWidth>
            </wp14:sizeRelH>
            <wp14:sizeRelV relativeFrom="page">
              <wp14:pctHeight>0</wp14:pctHeight>
            </wp14:sizeRelV>
          </wp:anchor>
        </w:drawing>
      </w:r>
      <w:r w:rsidR="00A1434F">
        <w:rPr>
          <w:rFonts w:ascii="Arial" w:hAnsi="Arial" w:cs="Arial"/>
        </w:rPr>
        <w:t xml:space="preserve">Stellt euer </w:t>
      </w:r>
      <w:proofErr w:type="spellStart"/>
      <w:r w:rsidR="00A1434F">
        <w:rPr>
          <w:rFonts w:ascii="Arial" w:hAnsi="Arial" w:cs="Arial"/>
        </w:rPr>
        <w:t>TikTok</w:t>
      </w:r>
      <w:proofErr w:type="spellEnd"/>
      <w:r w:rsidR="00A1434F">
        <w:rPr>
          <w:rFonts w:ascii="Arial" w:hAnsi="Arial" w:cs="Arial"/>
        </w:rPr>
        <w:t xml:space="preserve"> vor und erklärt kurz, warum Achtsamkeit darin eine wichtige Rolle spielt.</w:t>
      </w:r>
    </w:p>
    <w:p w14:paraId="7C38A815" w14:textId="5B6572CC" w:rsidR="00A1434F" w:rsidRDefault="00A1434F" w:rsidP="00F73A38">
      <w:pPr>
        <w:jc w:val="both"/>
        <w:rPr>
          <w:rFonts w:ascii="Arial" w:hAnsi="Arial" w:cs="Arial"/>
          <w:b/>
          <w:bCs/>
          <w:sz w:val="28"/>
          <w:szCs w:val="28"/>
        </w:rPr>
      </w:pPr>
      <w:r w:rsidRPr="00A1434F">
        <w:rPr>
          <w:rFonts w:ascii="Arial" w:hAnsi="Arial" w:cs="Arial"/>
          <w:b/>
          <w:bCs/>
          <w:sz w:val="28"/>
          <w:szCs w:val="28"/>
        </w:rPr>
        <w:lastRenderedPageBreak/>
        <w:t>Verschiedene Achtsamkeitsübungen für den Alltag</w:t>
      </w:r>
    </w:p>
    <w:p w14:paraId="15E844C3" w14:textId="7CE4015B" w:rsidR="00A1434F" w:rsidRDefault="00A1434F" w:rsidP="00F73A38">
      <w:pPr>
        <w:jc w:val="both"/>
        <w:rPr>
          <w:rFonts w:ascii="Arial" w:hAnsi="Arial" w:cs="Arial"/>
          <w:b/>
          <w:bCs/>
        </w:rPr>
      </w:pPr>
      <w:r>
        <w:rPr>
          <w:rFonts w:ascii="Arial" w:hAnsi="Arial" w:cs="Arial"/>
          <w:b/>
          <w:bCs/>
        </w:rPr>
        <w:t>Die von uns allen gemeinsam kennengelernten Möglichkeiten die eigene Achtsamkeit zu trainieren, stellen nur einen kleinen Ausschnitt dar. Wir wollen euch n</w:t>
      </w:r>
      <w:r w:rsidR="00F73A38">
        <w:rPr>
          <w:rFonts w:ascii="Arial" w:hAnsi="Arial" w:cs="Arial"/>
          <w:b/>
          <w:bCs/>
        </w:rPr>
        <w:t>oc</w:t>
      </w:r>
      <w:r>
        <w:rPr>
          <w:rFonts w:ascii="Arial" w:hAnsi="Arial" w:cs="Arial"/>
          <w:b/>
          <w:bCs/>
        </w:rPr>
        <w:t>h weitere Hilfsmittel zur Verfügung</w:t>
      </w:r>
      <w:r w:rsidR="00F73A38">
        <w:rPr>
          <w:rFonts w:ascii="Arial" w:hAnsi="Arial" w:cs="Arial"/>
          <w:b/>
          <w:bCs/>
        </w:rPr>
        <w:t xml:space="preserve"> stellen, um unterschiedliche Übungen in eueren Alltag einbauen. Diese nehmen wenig Zeit ein und können problemlos während der täglichen Routine ausprobiert werden.</w:t>
      </w:r>
    </w:p>
    <w:p w14:paraId="082B595F" w14:textId="0B1DFA2A" w:rsidR="00F73A38" w:rsidRPr="000F2A08" w:rsidRDefault="00F73A38" w:rsidP="00F73A38">
      <w:pPr>
        <w:jc w:val="both"/>
        <w:rPr>
          <w:rFonts w:ascii="Arial" w:hAnsi="Arial" w:cs="Arial"/>
        </w:rPr>
      </w:pPr>
      <w:r w:rsidRPr="000F2A08">
        <w:rPr>
          <w:rFonts w:ascii="Arial" w:hAnsi="Arial" w:cs="Arial"/>
        </w:rPr>
        <w:t>Im Folgenden sind deswegen noch verschiedene Achtsamkeitsübungen für euch zusammengefasst</w:t>
      </w:r>
      <w:r w:rsidR="000F2A08">
        <w:rPr>
          <w:rFonts w:ascii="Arial" w:hAnsi="Arial" w:cs="Arial"/>
        </w:rPr>
        <w:t>:</w:t>
      </w:r>
    </w:p>
    <w:p w14:paraId="0E6EBB2D" w14:textId="5E72EA70" w:rsidR="00F73A38" w:rsidRDefault="003E3F89" w:rsidP="00F73A38">
      <w:pPr>
        <w:jc w:val="both"/>
        <w:rPr>
          <w:rFonts w:ascii="Arial" w:hAnsi="Arial" w:cs="Arial"/>
          <w:b/>
          <w:bCs/>
        </w:rPr>
      </w:pPr>
      <w:r>
        <w:rPr>
          <w:rFonts w:ascii="Arial" w:hAnsi="Arial" w:cs="Arial"/>
          <w:b/>
          <w:bCs/>
          <w:noProof/>
        </w:rPr>
        <w:drawing>
          <wp:anchor distT="0" distB="0" distL="114300" distR="114300" simplePos="0" relativeHeight="251669504" behindDoc="0" locked="0" layoutInCell="1" allowOverlap="1" wp14:anchorId="29A90895" wp14:editId="32578EE4">
            <wp:simplePos x="0" y="0"/>
            <wp:positionH relativeFrom="margin">
              <wp:align>left</wp:align>
            </wp:positionH>
            <wp:positionV relativeFrom="page">
              <wp:posOffset>2880360</wp:posOffset>
            </wp:positionV>
            <wp:extent cx="1089660" cy="1120140"/>
            <wp:effectExtent l="0" t="0" r="0" b="3810"/>
            <wp:wrapSquare wrapText="bothSides"/>
            <wp:docPr id="1292662637"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9660" cy="1120140"/>
                    </a:xfrm>
                    <a:prstGeom prst="rect">
                      <a:avLst/>
                    </a:prstGeom>
                    <a:noFill/>
                  </pic:spPr>
                </pic:pic>
              </a:graphicData>
            </a:graphic>
          </wp:anchor>
        </w:drawing>
      </w:r>
    </w:p>
    <w:p w14:paraId="6C9260E0" w14:textId="733EB406" w:rsidR="00F73A38" w:rsidRPr="000F2A08" w:rsidRDefault="00F73A38" w:rsidP="000F2A08">
      <w:pPr>
        <w:jc w:val="both"/>
        <w:rPr>
          <w:rFonts w:ascii="Arial" w:hAnsi="Arial" w:cs="Arial"/>
          <w:b/>
          <w:bCs/>
        </w:rPr>
      </w:pPr>
      <w:r w:rsidRPr="000F2A08">
        <w:rPr>
          <w:rFonts w:ascii="Arial" w:hAnsi="Arial" w:cs="Arial"/>
          <w:b/>
          <w:bCs/>
        </w:rPr>
        <w:t>Die Schlange-Übung</w:t>
      </w:r>
    </w:p>
    <w:p w14:paraId="1E03810C" w14:textId="74438C86" w:rsidR="00F73A38" w:rsidRDefault="00F73A38" w:rsidP="00F73A38">
      <w:pPr>
        <w:ind w:left="360"/>
        <w:jc w:val="both"/>
        <w:rPr>
          <w:rFonts w:ascii="Arial" w:hAnsi="Arial" w:cs="Arial"/>
        </w:rPr>
      </w:pPr>
      <w:r>
        <w:rPr>
          <w:rFonts w:ascii="Arial" w:hAnsi="Arial" w:cs="Arial"/>
        </w:rPr>
        <w:t>Führe diese Achtsamkeitsübung durch, wann immer du in einer Schlange stehst, zum Beispiel an der Kasse im Supermarkt oder am Geldautomaten. Achte darauf, wie es sich anfühlt. Nimm deine Umgebung wahr. Bist du genervt? Ruhig? Ungeduldig?</w:t>
      </w:r>
    </w:p>
    <w:p w14:paraId="650A9303" w14:textId="6E88230B" w:rsidR="003E3F89" w:rsidRPr="00F73A38" w:rsidRDefault="003E3F89" w:rsidP="00F73A38">
      <w:pPr>
        <w:ind w:left="360"/>
        <w:jc w:val="both"/>
        <w:rPr>
          <w:rFonts w:ascii="Arial" w:hAnsi="Arial" w:cs="Arial"/>
        </w:rPr>
      </w:pPr>
      <w:r>
        <w:rPr>
          <w:rFonts w:ascii="Arial" w:hAnsi="Arial" w:cs="Arial"/>
          <w:b/>
          <w:bCs/>
          <w:noProof/>
        </w:rPr>
        <w:drawing>
          <wp:anchor distT="0" distB="0" distL="114300" distR="114300" simplePos="0" relativeHeight="251670528" behindDoc="0" locked="0" layoutInCell="1" allowOverlap="1" wp14:anchorId="50B69479" wp14:editId="347032C5">
            <wp:simplePos x="0" y="0"/>
            <wp:positionH relativeFrom="margin">
              <wp:align>left</wp:align>
            </wp:positionH>
            <wp:positionV relativeFrom="page">
              <wp:posOffset>4259580</wp:posOffset>
            </wp:positionV>
            <wp:extent cx="1074420" cy="1078230"/>
            <wp:effectExtent l="0" t="0" r="0" b="7620"/>
            <wp:wrapSquare wrapText="bothSides"/>
            <wp:docPr id="130036151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4420" cy="1078230"/>
                    </a:xfrm>
                    <a:prstGeom prst="rect">
                      <a:avLst/>
                    </a:prstGeom>
                    <a:noFill/>
                  </pic:spPr>
                </pic:pic>
              </a:graphicData>
            </a:graphic>
            <wp14:sizeRelH relativeFrom="page">
              <wp14:pctWidth>0</wp14:pctWidth>
            </wp14:sizeRelH>
            <wp14:sizeRelV relativeFrom="page">
              <wp14:pctHeight>0</wp14:pctHeight>
            </wp14:sizeRelV>
          </wp:anchor>
        </w:drawing>
      </w:r>
    </w:p>
    <w:p w14:paraId="032D0658" w14:textId="088196F0" w:rsidR="00F73A38" w:rsidRPr="000F2A08" w:rsidRDefault="00F73A38" w:rsidP="000F2A08">
      <w:pPr>
        <w:jc w:val="both"/>
        <w:rPr>
          <w:rFonts w:ascii="Arial" w:hAnsi="Arial" w:cs="Arial"/>
          <w:b/>
          <w:bCs/>
        </w:rPr>
      </w:pPr>
      <w:r w:rsidRPr="000F2A08">
        <w:rPr>
          <w:rFonts w:ascii="Arial" w:hAnsi="Arial" w:cs="Arial"/>
          <w:b/>
          <w:bCs/>
        </w:rPr>
        <w:t>Die Sport-Übung</w:t>
      </w:r>
    </w:p>
    <w:p w14:paraId="7C4B12D9" w14:textId="424FFB85" w:rsidR="00F73A38" w:rsidRPr="00F73A38" w:rsidRDefault="00F73A38" w:rsidP="00F73A38">
      <w:pPr>
        <w:ind w:left="360"/>
        <w:jc w:val="both"/>
        <w:rPr>
          <w:rFonts w:ascii="Arial" w:hAnsi="Arial" w:cs="Arial"/>
        </w:rPr>
      </w:pPr>
      <w:r>
        <w:rPr>
          <w:rFonts w:ascii="Arial" w:hAnsi="Arial" w:cs="Arial"/>
        </w:rPr>
        <w:t>Achte bei deiner nächsten Sporteinheit genau auf deinen Körper. Versuche ganz bei der Aktivität zu bleiben, statt andere Dinge zu denken. Wie fühlen sich deine Muskeln an? Fühlst du Freude oder Abneigung, wenn du die Anstrengung spürst? Tut dir die Einheit gut?</w:t>
      </w:r>
    </w:p>
    <w:p w14:paraId="30A2046A" w14:textId="30C0374D" w:rsidR="003E3F89" w:rsidRDefault="003E3F89" w:rsidP="003E3F89">
      <w:pPr>
        <w:jc w:val="both"/>
        <w:rPr>
          <w:rFonts w:ascii="Arial" w:hAnsi="Arial" w:cs="Arial"/>
          <w:b/>
          <w:bCs/>
        </w:rPr>
      </w:pPr>
      <w:r>
        <w:rPr>
          <w:rFonts w:ascii="Arial" w:hAnsi="Arial" w:cs="Arial"/>
          <w:b/>
          <w:bCs/>
          <w:noProof/>
        </w:rPr>
        <w:drawing>
          <wp:anchor distT="0" distB="0" distL="114300" distR="114300" simplePos="0" relativeHeight="251671552" behindDoc="0" locked="0" layoutInCell="1" allowOverlap="1" wp14:anchorId="35C4C3F7" wp14:editId="3E60BDE2">
            <wp:simplePos x="0" y="0"/>
            <wp:positionH relativeFrom="margin">
              <wp:posOffset>-38735</wp:posOffset>
            </wp:positionH>
            <wp:positionV relativeFrom="page">
              <wp:posOffset>5623560</wp:posOffset>
            </wp:positionV>
            <wp:extent cx="1083945" cy="1005840"/>
            <wp:effectExtent l="0" t="0" r="1905" b="3810"/>
            <wp:wrapSquare wrapText="bothSides"/>
            <wp:docPr id="158557225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3945" cy="1005840"/>
                    </a:xfrm>
                    <a:prstGeom prst="rect">
                      <a:avLst/>
                    </a:prstGeom>
                    <a:noFill/>
                  </pic:spPr>
                </pic:pic>
              </a:graphicData>
            </a:graphic>
            <wp14:sizeRelH relativeFrom="page">
              <wp14:pctWidth>0</wp14:pctWidth>
            </wp14:sizeRelH>
            <wp14:sizeRelV relativeFrom="page">
              <wp14:pctHeight>0</wp14:pctHeight>
            </wp14:sizeRelV>
          </wp:anchor>
        </w:drawing>
      </w:r>
    </w:p>
    <w:p w14:paraId="361DEC03" w14:textId="18616B5C" w:rsidR="00F73A38" w:rsidRPr="003E3F89" w:rsidRDefault="00F73A38" w:rsidP="003E3F89">
      <w:pPr>
        <w:jc w:val="both"/>
        <w:rPr>
          <w:rFonts w:ascii="Arial" w:hAnsi="Arial" w:cs="Arial"/>
          <w:b/>
          <w:bCs/>
        </w:rPr>
      </w:pPr>
      <w:r w:rsidRPr="003E3F89">
        <w:rPr>
          <w:rFonts w:ascii="Arial" w:hAnsi="Arial" w:cs="Arial"/>
          <w:b/>
          <w:bCs/>
        </w:rPr>
        <w:t>Die Telefonat-Übung</w:t>
      </w:r>
    </w:p>
    <w:p w14:paraId="11117A84" w14:textId="2601D499" w:rsidR="00C80132" w:rsidRPr="00C80132" w:rsidRDefault="00C80132" w:rsidP="00C80132">
      <w:pPr>
        <w:ind w:left="360"/>
        <w:jc w:val="both"/>
        <w:rPr>
          <w:rFonts w:ascii="Arial" w:hAnsi="Arial" w:cs="Arial"/>
        </w:rPr>
      </w:pPr>
      <w:r w:rsidRPr="00C80132">
        <w:rPr>
          <w:rFonts w:ascii="Arial" w:hAnsi="Arial" w:cs="Arial"/>
        </w:rPr>
        <w:t>Schalte für einen gewissen Zeitraum dein Telefon ab – nicht nur in den Flugmodus, sondern komplett aus. Führe dann deinen Tag wie geplant fort. Verspürst du oft den Drang, nach deinem Telefon zu schauen? Vermisst du etwas? Welche Gefühle kommen in dir auf?</w:t>
      </w:r>
    </w:p>
    <w:p w14:paraId="2FACA4A8" w14:textId="04C5B322" w:rsidR="003E3F89" w:rsidRDefault="003E3F89" w:rsidP="003E3F89">
      <w:pPr>
        <w:jc w:val="both"/>
        <w:rPr>
          <w:rFonts w:ascii="Arial" w:hAnsi="Arial" w:cs="Arial"/>
          <w:b/>
          <w:bCs/>
        </w:rPr>
      </w:pPr>
    </w:p>
    <w:p w14:paraId="0DAD7D46" w14:textId="2F75C318" w:rsidR="00F73A38" w:rsidRPr="003E3F89" w:rsidRDefault="003E3F89" w:rsidP="003E3F89">
      <w:pPr>
        <w:jc w:val="both"/>
        <w:rPr>
          <w:rFonts w:ascii="Arial" w:hAnsi="Arial" w:cs="Arial"/>
          <w:b/>
          <w:bCs/>
        </w:rPr>
      </w:pPr>
      <w:r>
        <w:rPr>
          <w:rFonts w:ascii="Arial" w:hAnsi="Arial" w:cs="Arial"/>
          <w:b/>
          <w:bCs/>
          <w:noProof/>
        </w:rPr>
        <w:drawing>
          <wp:anchor distT="0" distB="0" distL="114300" distR="114300" simplePos="0" relativeHeight="251672576" behindDoc="0" locked="0" layoutInCell="1" allowOverlap="1" wp14:anchorId="5E7A40B9" wp14:editId="5251ED21">
            <wp:simplePos x="0" y="0"/>
            <wp:positionH relativeFrom="margin">
              <wp:align>left</wp:align>
            </wp:positionH>
            <wp:positionV relativeFrom="page">
              <wp:posOffset>7047865</wp:posOffset>
            </wp:positionV>
            <wp:extent cx="1045845" cy="939165"/>
            <wp:effectExtent l="0" t="0" r="1905" b="0"/>
            <wp:wrapSquare wrapText="bothSides"/>
            <wp:docPr id="75231897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5845" cy="939165"/>
                    </a:xfrm>
                    <a:prstGeom prst="rect">
                      <a:avLst/>
                    </a:prstGeom>
                    <a:noFill/>
                  </pic:spPr>
                </pic:pic>
              </a:graphicData>
            </a:graphic>
            <wp14:sizeRelH relativeFrom="page">
              <wp14:pctWidth>0</wp14:pctWidth>
            </wp14:sizeRelH>
            <wp14:sizeRelV relativeFrom="page">
              <wp14:pctHeight>0</wp14:pctHeight>
            </wp14:sizeRelV>
          </wp:anchor>
        </w:drawing>
      </w:r>
      <w:r w:rsidR="00F73A38" w:rsidRPr="003E3F89">
        <w:rPr>
          <w:rFonts w:ascii="Arial" w:hAnsi="Arial" w:cs="Arial"/>
          <w:b/>
          <w:bCs/>
        </w:rPr>
        <w:t>Die Koch-Übung</w:t>
      </w:r>
    </w:p>
    <w:p w14:paraId="70922632" w14:textId="4E4D75CE" w:rsidR="00C80132" w:rsidRPr="00C80132" w:rsidRDefault="00C80132" w:rsidP="00C80132">
      <w:pPr>
        <w:ind w:left="360"/>
        <w:jc w:val="both"/>
        <w:rPr>
          <w:rFonts w:ascii="Arial" w:hAnsi="Arial" w:cs="Arial"/>
        </w:rPr>
      </w:pPr>
      <w:r w:rsidRPr="00C80132">
        <w:rPr>
          <w:rFonts w:ascii="Arial" w:hAnsi="Arial" w:cs="Arial"/>
        </w:rPr>
        <w:t>Rührst du manchmal auch alle Zutaten robotermäßig zu einer Speise zusammen? Achte stattdessen auf jeden Schritt: Schnuppere an den Gewürzen, nimm die Farben und Formen der Zutaten genau wahr, schmecke genau hin. Achte darauf, wie sich der Kochlöffel in deiner Hand anfühlt. Empfindest du dieses Kochen anders als sonst?</w:t>
      </w:r>
    </w:p>
    <w:p w14:paraId="376EF259" w14:textId="77777777" w:rsidR="0022672A" w:rsidRDefault="0022672A" w:rsidP="0022672A">
      <w:pPr>
        <w:jc w:val="both"/>
        <w:rPr>
          <w:rFonts w:ascii="Arial" w:hAnsi="Arial" w:cs="Arial"/>
          <w:b/>
          <w:bCs/>
        </w:rPr>
      </w:pPr>
    </w:p>
    <w:p w14:paraId="2DD99094" w14:textId="77777777" w:rsidR="0022672A" w:rsidRDefault="0022672A" w:rsidP="0022672A">
      <w:pPr>
        <w:jc w:val="both"/>
        <w:rPr>
          <w:rFonts w:ascii="Arial" w:hAnsi="Arial" w:cs="Arial"/>
          <w:b/>
          <w:bCs/>
        </w:rPr>
      </w:pPr>
    </w:p>
    <w:p w14:paraId="1E00FE5A" w14:textId="5BB0EF4F" w:rsidR="0022672A" w:rsidRPr="0022672A" w:rsidRDefault="0022672A" w:rsidP="0022672A">
      <w:pPr>
        <w:jc w:val="both"/>
        <w:rPr>
          <w:rFonts w:ascii="Arial" w:hAnsi="Arial" w:cs="Arial"/>
        </w:rPr>
      </w:pPr>
      <w:r>
        <w:rPr>
          <w:rFonts w:ascii="Arial" w:hAnsi="Arial" w:cs="Arial"/>
          <w:b/>
          <w:bCs/>
        </w:rPr>
        <w:t xml:space="preserve">Weitere Übungen sind unter diesem Link zu finden: </w:t>
      </w:r>
      <w:r w:rsidRPr="0022672A">
        <w:rPr>
          <w:rFonts w:ascii="Arial" w:hAnsi="Arial" w:cs="Arial"/>
        </w:rPr>
        <w:t>https://anti-stress-team.de/blog/achtsamkeit/die-30-besten-achtsamkeitsuebungen-fuer-den-alltag/</w:t>
      </w:r>
    </w:p>
    <w:sectPr w:rsidR="0022672A" w:rsidRPr="002267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672A5"/>
    <w:multiLevelType w:val="hybridMultilevel"/>
    <w:tmpl w:val="BE3C9AE8"/>
    <w:lvl w:ilvl="0" w:tplc="713A1E4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D00804"/>
    <w:multiLevelType w:val="hybridMultilevel"/>
    <w:tmpl w:val="040458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F5E6F65"/>
    <w:multiLevelType w:val="hybridMultilevel"/>
    <w:tmpl w:val="F1F268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427FE4"/>
    <w:multiLevelType w:val="hybridMultilevel"/>
    <w:tmpl w:val="C5CA61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78711816">
    <w:abstractNumId w:val="1"/>
  </w:num>
  <w:num w:numId="2" w16cid:durableId="864053383">
    <w:abstractNumId w:val="3"/>
  </w:num>
  <w:num w:numId="3" w16cid:durableId="982929959">
    <w:abstractNumId w:val="2"/>
  </w:num>
  <w:num w:numId="4" w16cid:durableId="18286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54"/>
    <w:rsid w:val="000A76F6"/>
    <w:rsid w:val="000D0D60"/>
    <w:rsid w:val="000F2A08"/>
    <w:rsid w:val="00115EC4"/>
    <w:rsid w:val="0022672A"/>
    <w:rsid w:val="00246FCB"/>
    <w:rsid w:val="00394F84"/>
    <w:rsid w:val="003E3F89"/>
    <w:rsid w:val="00486BFC"/>
    <w:rsid w:val="00511291"/>
    <w:rsid w:val="005A434E"/>
    <w:rsid w:val="00774F1E"/>
    <w:rsid w:val="007D1B03"/>
    <w:rsid w:val="00A1434F"/>
    <w:rsid w:val="00A261F7"/>
    <w:rsid w:val="00A44A5C"/>
    <w:rsid w:val="00B23954"/>
    <w:rsid w:val="00C232F5"/>
    <w:rsid w:val="00C80132"/>
    <w:rsid w:val="00CD1C39"/>
    <w:rsid w:val="00EC6CE3"/>
    <w:rsid w:val="00F01073"/>
    <w:rsid w:val="00F01DE5"/>
    <w:rsid w:val="00F34414"/>
    <w:rsid w:val="00F73A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2EE4"/>
  <w15:chartTrackingRefBased/>
  <w15:docId w15:val="{073A55FA-15C1-44CE-9493-89FFCE8A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76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D1C39"/>
    <w:pPr>
      <w:ind w:left="720"/>
      <w:contextualSpacing/>
    </w:pPr>
  </w:style>
  <w:style w:type="character" w:styleId="Hyperlink">
    <w:name w:val="Hyperlink"/>
    <w:basedOn w:val="Absatz-Standardschriftart"/>
    <w:uiPriority w:val="99"/>
    <w:unhideWhenUsed/>
    <w:rsid w:val="000D0D60"/>
    <w:rPr>
      <w:color w:val="0563C1" w:themeColor="hyperlink"/>
      <w:u w:val="single"/>
    </w:rPr>
  </w:style>
  <w:style w:type="character" w:styleId="NichtaufgelsteErwhnung">
    <w:name w:val="Unresolved Mention"/>
    <w:basedOn w:val="Absatz-Standardschriftart"/>
    <w:uiPriority w:val="99"/>
    <w:semiHidden/>
    <w:unhideWhenUsed/>
    <w:rsid w:val="000D0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17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m.tiktok.com/ZGe4NKYuj/"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557</Words>
  <Characters>3511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Monz</dc:creator>
  <cp:keywords/>
  <dc:description/>
  <cp:lastModifiedBy>Daniel Monz</cp:lastModifiedBy>
  <cp:revision>10</cp:revision>
  <dcterms:created xsi:type="dcterms:W3CDTF">2024-09-02T10:36:00Z</dcterms:created>
  <dcterms:modified xsi:type="dcterms:W3CDTF">2024-09-05T12:40:00Z</dcterms:modified>
</cp:coreProperties>
</file>