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A2718" w14:textId="6138DB78" w:rsidR="004117C4" w:rsidRPr="004D232F" w:rsidRDefault="004117C4" w:rsidP="00F4634C">
      <w:pPr>
        <w:spacing w:after="104" w:line="259" w:lineRule="auto"/>
        <w:ind w:left="0" w:right="301" w:firstLine="0"/>
        <w:jc w:val="center"/>
      </w:pPr>
      <w:r w:rsidRPr="004D232F">
        <w:rPr>
          <w:sz w:val="36"/>
        </w:rPr>
        <w:t xml:space="preserve">Literaturrecherche im </w:t>
      </w:r>
      <w:hyperlink r:id="rId8">
        <w:r w:rsidRPr="004D232F">
          <w:rPr>
            <w:color w:val="0563C1"/>
            <w:sz w:val="36"/>
            <w:u w:val="single" w:color="0563C1"/>
          </w:rPr>
          <w:t>Katalog Plus</w:t>
        </w:r>
      </w:hyperlink>
    </w:p>
    <w:p w14:paraId="184AA966" w14:textId="77777777" w:rsidR="004117C4" w:rsidRPr="004D232F" w:rsidRDefault="004117C4" w:rsidP="004117C4">
      <w:pPr>
        <w:pStyle w:val="berschrift1"/>
        <w:spacing w:after="150"/>
      </w:pPr>
      <w:r w:rsidRPr="004D232F">
        <w:t>Einstieg</w:t>
      </w:r>
    </w:p>
    <w:p w14:paraId="66E32FE0" w14:textId="7072D000" w:rsidR="004117C4" w:rsidRPr="004D232F" w:rsidRDefault="004117C4" w:rsidP="005767AC">
      <w:r w:rsidRPr="004D232F">
        <w:t>Bereits bei der Suchanfrage auf der Einstiegsseite können Sie auswählen, ob Sie in erster Linie nach Büchern oder nach Artikeln</w:t>
      </w:r>
      <w:r w:rsidR="00621CCB" w:rsidRPr="004D232F">
        <w:t xml:space="preserve"> </w:t>
      </w:r>
      <w:r w:rsidRPr="004D232F">
        <w:t>suchen möchten</w:t>
      </w:r>
      <w:r w:rsidR="005767AC">
        <w:t>.</w:t>
      </w:r>
    </w:p>
    <w:p w14:paraId="59EFC3FC" w14:textId="77777777" w:rsidR="00621CCB" w:rsidRPr="004D232F" w:rsidRDefault="00621CCB" w:rsidP="004117C4"/>
    <w:p w14:paraId="1EE995C8" w14:textId="79AFE5A0" w:rsidR="00621CCB" w:rsidRPr="004D232F" w:rsidRDefault="005767AC" w:rsidP="004117C4">
      <w:r w:rsidRPr="004D232F">
        <w:rPr>
          <w:noProof/>
          <w:sz w:val="22"/>
        </w:rPr>
        <w:drawing>
          <wp:inline distT="0" distB="0" distL="0" distR="0" wp14:anchorId="6C09209D" wp14:editId="2AFE14DB">
            <wp:extent cx="5760720" cy="877570"/>
            <wp:effectExtent l="0" t="0" r="0" b="0"/>
            <wp:docPr id="2100530625" name="Grafik 1" descr="Screenshot KatalogPlus Sucheinst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0625" name="Grafik 1" descr="Screenshot KatalogPlus Sucheinstieg"/>
                    <pic:cNvPicPr/>
                  </pic:nvPicPr>
                  <pic:blipFill>
                    <a:blip r:embed="rId9">
                      <a:extLst>
                        <a:ext uri="{28A0092B-C50C-407E-A947-70E740481C1C}">
                          <a14:useLocalDpi xmlns:a14="http://schemas.microsoft.com/office/drawing/2010/main" val="0"/>
                        </a:ext>
                      </a:extLst>
                    </a:blip>
                    <a:stretch>
                      <a:fillRect/>
                    </a:stretch>
                  </pic:blipFill>
                  <pic:spPr>
                    <a:xfrm>
                      <a:off x="0" y="0"/>
                      <a:ext cx="5760720" cy="877570"/>
                    </a:xfrm>
                    <a:prstGeom prst="rect">
                      <a:avLst/>
                    </a:prstGeom>
                  </pic:spPr>
                </pic:pic>
              </a:graphicData>
            </a:graphic>
          </wp:inline>
        </w:drawing>
      </w:r>
    </w:p>
    <w:p w14:paraId="054D0886" w14:textId="77777777" w:rsidR="00621CCB" w:rsidRPr="004D232F" w:rsidRDefault="00621CCB" w:rsidP="004117C4"/>
    <w:p w14:paraId="55117490" w14:textId="77777777" w:rsidR="00621CCB" w:rsidRPr="004D232F" w:rsidRDefault="00621CCB" w:rsidP="004117C4"/>
    <w:p w14:paraId="34B0876F" w14:textId="774CB6E5" w:rsidR="00440A34" w:rsidRDefault="004117C4" w:rsidP="004117C4">
      <w:r w:rsidRPr="004D232F">
        <w:t>Beispielsuche: Einführung in die Psychologie</w:t>
      </w:r>
    </w:p>
    <w:p w14:paraId="18AB81D9" w14:textId="77777777" w:rsidR="005767AC" w:rsidRPr="004D232F" w:rsidRDefault="005767AC" w:rsidP="004117C4"/>
    <w:p w14:paraId="73487CBF" w14:textId="0BE75876" w:rsidR="0016494E" w:rsidRPr="004D232F" w:rsidRDefault="004D232F" w:rsidP="004117C4">
      <w:r w:rsidRPr="004D232F">
        <w:t>Ergebnis: Titelleiste mit über 6000 Treffern</w:t>
      </w:r>
    </w:p>
    <w:p w14:paraId="46F7D4DC" w14:textId="37F6DAB8" w:rsidR="004D232F" w:rsidRDefault="004D232F" w:rsidP="004117C4">
      <w:r w:rsidRPr="004D232F">
        <w:rPr>
          <w:noProof/>
        </w:rPr>
        <w:drawing>
          <wp:inline distT="0" distB="0" distL="0" distR="0" wp14:anchorId="1808B25E" wp14:editId="0D5E9F63">
            <wp:extent cx="5760720" cy="1129030"/>
            <wp:effectExtent l="0" t="0" r="0" b="0"/>
            <wp:docPr id="1449512622" name="Grafik 2" descr="Screenshot KatalogPlus Suche nach &quot;Einführung Psycholog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12622" name="Grafik 2" descr="Screenshot KatalogPlus Suche nach &quot;Einführung Psychologie&qu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1129030"/>
                    </a:xfrm>
                    <a:prstGeom prst="rect">
                      <a:avLst/>
                    </a:prstGeom>
                  </pic:spPr>
                </pic:pic>
              </a:graphicData>
            </a:graphic>
          </wp:inline>
        </w:drawing>
      </w:r>
    </w:p>
    <w:p w14:paraId="4AF85B68" w14:textId="77777777" w:rsidR="004D232F" w:rsidRPr="004D232F" w:rsidRDefault="004D232F" w:rsidP="004117C4"/>
    <w:p w14:paraId="4883F023" w14:textId="77777777" w:rsidR="004D232F" w:rsidRDefault="004D232F" w:rsidP="004D232F">
      <w:pPr>
        <w:ind w:left="0" w:firstLine="0"/>
      </w:pPr>
    </w:p>
    <w:p w14:paraId="18E8D9C3" w14:textId="77777777" w:rsidR="005767AC" w:rsidRDefault="005767AC" w:rsidP="004D232F">
      <w:pPr>
        <w:ind w:left="0" w:firstLine="0"/>
        <w:sectPr w:rsidR="005767AC" w:rsidSect="0016494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851" w:left="1417" w:header="708" w:footer="708" w:gutter="0"/>
          <w:cols w:space="708"/>
          <w:docGrid w:linePitch="360"/>
        </w:sectPr>
      </w:pPr>
    </w:p>
    <w:p w14:paraId="1ADD0018" w14:textId="77777777" w:rsidR="004D232F" w:rsidRPr="004D232F" w:rsidRDefault="004D232F" w:rsidP="004D232F">
      <w:pPr>
        <w:ind w:left="0" w:firstLine="0"/>
      </w:pPr>
    </w:p>
    <w:p w14:paraId="0A0D0D99" w14:textId="06A13395" w:rsidR="004D232F" w:rsidRPr="004D232F" w:rsidRDefault="004D232F" w:rsidP="004D232F">
      <w:pPr>
        <w:spacing w:after="0" w:line="240" w:lineRule="auto"/>
        <w:ind w:left="0" w:firstLine="0"/>
        <w:rPr>
          <w:rFonts w:eastAsia="Times New Roman"/>
          <w:color w:val="auto"/>
          <w:szCs w:val="24"/>
        </w:rPr>
      </w:pPr>
      <w:r w:rsidRPr="004D232F">
        <w:rPr>
          <w:rFonts w:eastAsia="Times New Roman"/>
          <w:color w:val="auto"/>
          <w:szCs w:val="24"/>
        </w:rPr>
        <w:t>Weitere Informationen aus der Titelliste:</w:t>
      </w:r>
    </w:p>
    <w:p w14:paraId="31CF6047" w14:textId="7A2CF2AB" w:rsidR="004D232F" w:rsidRPr="004D232F" w:rsidRDefault="005767AC" w:rsidP="005767AC">
      <w:pPr>
        <w:numPr>
          <w:ilvl w:val="0"/>
          <w:numId w:val="1"/>
        </w:numPr>
        <w:spacing w:before="100" w:beforeAutospacing="1" w:after="100" w:afterAutospacing="1" w:line="240" w:lineRule="auto"/>
        <w:ind w:right="-283"/>
        <w:rPr>
          <w:rFonts w:eastAsia="Times New Roman"/>
          <w:color w:val="auto"/>
          <w:szCs w:val="24"/>
        </w:rPr>
      </w:pPr>
      <w:r>
        <w:rPr>
          <w:rFonts w:eastAsia="Times New Roman"/>
          <w:noProof/>
          <w:color w:val="auto"/>
          <w:szCs w:val="24"/>
        </w:rPr>
        <mc:AlternateContent>
          <mc:Choice Requires="wps">
            <w:drawing>
              <wp:anchor distT="0" distB="0" distL="114300" distR="114300" simplePos="0" relativeHeight="251667456" behindDoc="0" locked="0" layoutInCell="1" allowOverlap="1" wp14:anchorId="29B7CA52" wp14:editId="42A4598F">
                <wp:simplePos x="0" y="0"/>
                <wp:positionH relativeFrom="column">
                  <wp:posOffset>2491105</wp:posOffset>
                </wp:positionH>
                <wp:positionV relativeFrom="paragraph">
                  <wp:posOffset>563880</wp:posOffset>
                </wp:positionV>
                <wp:extent cx="1308100" cy="2482850"/>
                <wp:effectExtent l="0" t="0" r="63500" b="50800"/>
                <wp:wrapNone/>
                <wp:docPr id="2091451821" name="Gerade Verbindung mit Pfeil 6"/>
                <wp:cNvGraphicFramePr/>
                <a:graphic xmlns:a="http://schemas.openxmlformats.org/drawingml/2006/main">
                  <a:graphicData uri="http://schemas.microsoft.com/office/word/2010/wordprocessingShape">
                    <wps:wsp>
                      <wps:cNvCnPr/>
                      <wps:spPr>
                        <a:xfrm>
                          <a:off x="0" y="0"/>
                          <a:ext cx="1308100" cy="24828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9C6B977" id="_x0000_t32" coordsize="21600,21600" o:spt="32" o:oned="t" path="m,l21600,21600e" filled="f">
                <v:path arrowok="t" fillok="f" o:connecttype="none"/>
                <o:lock v:ext="edit" shapetype="t"/>
              </v:shapetype>
              <v:shape id="Gerade Verbindung mit Pfeil 6" o:spid="_x0000_s1026" type="#_x0000_t32" style="position:absolute;margin-left:196.15pt;margin-top:44.4pt;width:103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" strokecolor="black [3200]" strokeweight="1.5pt">
                <v:stroke endarrow="block" joinstyle="miter"/>
              </v:shape>
            </w:pict>
          </mc:Fallback>
        </mc:AlternateContent>
      </w:r>
      <w:r>
        <w:rPr>
          <w:rFonts w:eastAsia="Times New Roman"/>
          <w:noProof/>
          <w:color w:val="auto"/>
          <w:szCs w:val="24"/>
        </w:rPr>
        <mc:AlternateContent>
          <mc:Choice Requires="wps">
            <w:drawing>
              <wp:anchor distT="0" distB="0" distL="114300" distR="114300" simplePos="0" relativeHeight="251666432" behindDoc="0" locked="0" layoutInCell="1" allowOverlap="1" wp14:anchorId="4E786348" wp14:editId="4571E48D">
                <wp:simplePos x="0" y="0"/>
                <wp:positionH relativeFrom="column">
                  <wp:posOffset>1208405</wp:posOffset>
                </wp:positionH>
                <wp:positionV relativeFrom="paragraph">
                  <wp:posOffset>551180</wp:posOffset>
                </wp:positionV>
                <wp:extent cx="2565400" cy="311150"/>
                <wp:effectExtent l="0" t="0" r="63500" b="88900"/>
                <wp:wrapNone/>
                <wp:docPr id="1475256889" name="Gerade Verbindung mit Pfeil 5"/>
                <wp:cNvGraphicFramePr/>
                <a:graphic xmlns:a="http://schemas.openxmlformats.org/drawingml/2006/main">
                  <a:graphicData uri="http://schemas.microsoft.com/office/word/2010/wordprocessingShape">
                    <wps:wsp>
                      <wps:cNvCnPr/>
                      <wps:spPr>
                        <a:xfrm>
                          <a:off x="0" y="0"/>
                          <a:ext cx="2565400" cy="3111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F8C8A5" id="Gerade Verbindung mit Pfeil 5" o:spid="_x0000_s1026" type="#_x0000_t32" style="position:absolute;margin-left:95.15pt;margin-top:43.4pt;width:202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" strokecolor="black [3200]" strokeweight="1.5pt">
                <v:stroke endarrow="block" joinstyle="miter"/>
              </v:shape>
            </w:pict>
          </mc:Fallback>
        </mc:AlternateContent>
      </w:r>
      <w:r w:rsidR="004D232F" w:rsidRPr="004D232F">
        <w:rPr>
          <w:rFonts w:eastAsia="Times New Roman"/>
          <w:color w:val="auto"/>
          <w:szCs w:val="24"/>
        </w:rPr>
        <w:t>In welcher Form liegt der einzelne Titel vor? Gedruckt oder</w:t>
      </w:r>
      <w:r>
        <w:rPr>
          <w:rFonts w:eastAsia="Times New Roman"/>
          <w:color w:val="auto"/>
          <w:szCs w:val="24"/>
        </w:rPr>
        <w:t xml:space="preserve"> </w:t>
      </w:r>
      <w:r w:rsidR="004D232F" w:rsidRPr="004D232F">
        <w:rPr>
          <w:rFonts w:eastAsia="Times New Roman"/>
          <w:color w:val="auto"/>
          <w:szCs w:val="24"/>
        </w:rPr>
        <w:t>elektronisch?</w:t>
      </w:r>
    </w:p>
    <w:p w14:paraId="2B9EFD0D" w14:textId="5B06C43B" w:rsidR="004D232F" w:rsidRDefault="005767AC" w:rsidP="004D232F">
      <w:pPr>
        <w:numPr>
          <w:ilvl w:val="0"/>
          <w:numId w:val="2"/>
        </w:numPr>
        <w:spacing w:before="100" w:beforeAutospacing="1" w:after="100" w:afterAutospacing="1" w:line="240" w:lineRule="auto"/>
        <w:rPr>
          <w:rFonts w:eastAsia="Times New Roman"/>
          <w:color w:val="auto"/>
          <w:szCs w:val="24"/>
        </w:rPr>
      </w:pPr>
      <w:r>
        <w:rPr>
          <w:rFonts w:eastAsia="Times New Roman"/>
          <w:noProof/>
          <w:color w:val="auto"/>
          <w:szCs w:val="24"/>
        </w:rPr>
        <mc:AlternateContent>
          <mc:Choice Requires="wps">
            <w:drawing>
              <wp:anchor distT="0" distB="0" distL="114300" distR="114300" simplePos="0" relativeHeight="251668480" behindDoc="0" locked="0" layoutInCell="1" allowOverlap="1" wp14:anchorId="2DA2E640" wp14:editId="328CE856">
                <wp:simplePos x="0" y="0"/>
                <wp:positionH relativeFrom="column">
                  <wp:posOffset>1722755</wp:posOffset>
                </wp:positionH>
                <wp:positionV relativeFrom="paragraph">
                  <wp:posOffset>185420</wp:posOffset>
                </wp:positionV>
                <wp:extent cx="2520950" cy="1054100"/>
                <wp:effectExtent l="0" t="0" r="69850" b="69850"/>
                <wp:wrapNone/>
                <wp:docPr id="2125021669" name="Gerade Verbindung mit Pfeil 7"/>
                <wp:cNvGraphicFramePr/>
                <a:graphic xmlns:a="http://schemas.openxmlformats.org/drawingml/2006/main">
                  <a:graphicData uri="http://schemas.microsoft.com/office/word/2010/wordprocessingShape">
                    <wps:wsp>
                      <wps:cNvCnPr/>
                      <wps:spPr>
                        <a:xfrm>
                          <a:off x="0" y="0"/>
                          <a:ext cx="2520950" cy="10541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308564" id="Gerade Verbindung mit Pfeil 7" o:spid="_x0000_s1026" type="#_x0000_t32" style="position:absolute;margin-left:135.65pt;margin-top:14.6pt;width:198.5pt;height:8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" strokecolor="black [3200]" strokeweight="1.5pt">
                <v:stroke endarrow="block" joinstyle="miter"/>
              </v:shape>
            </w:pict>
          </mc:Fallback>
        </mc:AlternateContent>
      </w:r>
      <w:r w:rsidR="004D232F" w:rsidRPr="004D232F">
        <w:rPr>
          <w:rFonts w:eastAsia="Times New Roman"/>
          <w:color w:val="auto"/>
          <w:szCs w:val="24"/>
        </w:rPr>
        <w:t>Ist ein Titel ausleihbar, nur vor Ort nutzbar, verliehen?</w:t>
      </w:r>
    </w:p>
    <w:p w14:paraId="67AA0C69" w14:textId="77777777" w:rsidR="00590248" w:rsidRDefault="004D232F" w:rsidP="005767AC">
      <w:pPr>
        <w:spacing w:before="100" w:beforeAutospacing="1" w:after="100" w:afterAutospacing="1" w:line="240" w:lineRule="auto"/>
        <w:ind w:left="360" w:firstLine="0"/>
        <w:rPr>
          <w:rFonts w:eastAsia="Times New Roman"/>
          <w:color w:val="auto"/>
          <w:szCs w:val="24"/>
        </w:rPr>
        <w:sectPr w:rsidR="00590248" w:rsidSect="005767AC">
          <w:type w:val="continuous"/>
          <w:pgSz w:w="11906" w:h="16838"/>
          <w:pgMar w:top="1417" w:right="1417" w:bottom="851" w:left="1417" w:header="708" w:footer="708" w:gutter="0"/>
          <w:cols w:num="2" w:space="282"/>
          <w:docGrid w:linePitch="360"/>
        </w:sectPr>
      </w:pPr>
      <w:r>
        <w:rPr>
          <w:rFonts w:eastAsia="Times New Roman"/>
          <w:noProof/>
          <w:color w:val="auto"/>
          <w:szCs w:val="24"/>
        </w:rPr>
        <w:drawing>
          <wp:inline distT="0" distB="0" distL="0" distR="0" wp14:anchorId="3B79F274" wp14:editId="38EDCBA5">
            <wp:extent cx="2235200" cy="3758471"/>
            <wp:effectExtent l="0" t="0" r="0" b="0"/>
            <wp:docPr id="1170392993" name="Grafik 4" descr="Screenshot KatalogPlus ersten zwei Ergebnisse der Suche nach &quot;Einführung Pycholog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92993" name="Grafik 4" descr="Screenshot KatalogPlus ersten zwei Ergebnisse der Suche nach &quot;Einführung Pychologie&quo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42511" cy="3770764"/>
                    </a:xfrm>
                    <a:prstGeom prst="rect">
                      <a:avLst/>
                    </a:prstGeom>
                  </pic:spPr>
                </pic:pic>
              </a:graphicData>
            </a:graphic>
          </wp:inline>
        </w:drawing>
      </w:r>
    </w:p>
    <w:p w14:paraId="0D7BDF11" w14:textId="77777777" w:rsidR="00143205" w:rsidRDefault="00143205" w:rsidP="00A33A76">
      <w:pPr>
        <w:spacing w:before="100" w:beforeAutospacing="1" w:after="100" w:afterAutospacing="1" w:line="240" w:lineRule="auto"/>
        <w:ind w:left="0" w:firstLine="0"/>
        <w:sectPr w:rsidR="00143205" w:rsidSect="00A33A76">
          <w:type w:val="continuous"/>
          <w:pgSz w:w="11906" w:h="16838"/>
          <w:pgMar w:top="1417" w:right="1417" w:bottom="851" w:left="1417" w:header="708" w:footer="708" w:gutter="0"/>
          <w:cols w:num="3" w:space="282"/>
          <w:docGrid w:linePitch="360"/>
        </w:sectPr>
      </w:pPr>
    </w:p>
    <w:p w14:paraId="7BAD5862" w14:textId="5E200565" w:rsidR="004D232F" w:rsidRPr="004D232F" w:rsidRDefault="005767AC" w:rsidP="00A33A76">
      <w:pPr>
        <w:spacing w:before="100" w:beforeAutospacing="1" w:after="100" w:afterAutospacing="1" w:line="240" w:lineRule="auto"/>
        <w:ind w:left="0" w:firstLine="0"/>
        <w:rPr>
          <w:rFonts w:eastAsia="Times New Roman"/>
          <w:color w:val="auto"/>
          <w:szCs w:val="24"/>
        </w:rPr>
      </w:pPr>
      <w:r>
        <w:lastRenderedPageBreak/>
        <w:t>Möglichkeiten, die Ergebnisse anhand verschiedener Kriterien wie Fachgebiet, Sprache und Erscheinungsjahr einzuschränken und damit Ihre Suche zu präzisieren, finden Sie auf der linken Seite der Titelliste.</w:t>
      </w:r>
    </w:p>
    <w:p w14:paraId="1E876C69" w14:textId="4817B859" w:rsidR="004D232F" w:rsidRPr="004D232F" w:rsidRDefault="005767AC" w:rsidP="00A33A76">
      <w:pPr>
        <w:ind w:right="1"/>
      </w:pPr>
      <w:r>
        <w:rPr>
          <w:noProof/>
        </w:rPr>
        <w:drawing>
          <wp:inline distT="0" distB="0" distL="0" distR="0" wp14:anchorId="510810DD" wp14:editId="1137C4D7">
            <wp:extent cx="1153227" cy="3670300"/>
            <wp:effectExtent l="0" t="0" r="8890" b="6350"/>
            <wp:docPr id="157256199" name="Grafik 8" descr="Screenshot KatalogPlus Einschränkungsmöglichkeiten für Suchergebn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6199" name="Grafik 8" descr="Screenshot KatalogPlus Einschränkungsmöglichkeiten für Suchergebniss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2761" cy="3732470"/>
                    </a:xfrm>
                    <a:prstGeom prst="rect">
                      <a:avLst/>
                    </a:prstGeom>
                  </pic:spPr>
                </pic:pic>
              </a:graphicData>
            </a:graphic>
          </wp:inline>
        </w:drawing>
      </w:r>
    </w:p>
    <w:p w14:paraId="400683C0" w14:textId="2143FF0B" w:rsidR="005767AC" w:rsidRDefault="00A33A76" w:rsidP="004117C4">
      <w:pPr>
        <w:sectPr w:rsidR="005767AC" w:rsidSect="00143205">
          <w:pgSz w:w="11906" w:h="16838"/>
          <w:pgMar w:top="1417" w:right="1417" w:bottom="851" w:left="1417" w:header="708" w:footer="708" w:gutter="0"/>
          <w:cols w:num="3" w:space="282"/>
          <w:docGrid w:linePitch="360"/>
        </w:sectPr>
      </w:pPr>
      <w:r>
        <w:t>Um genauere Informationen über einen bestimmten Titel zu bekommen, klicken Sie ihn an.</w:t>
      </w:r>
      <w:r>
        <w:br/>
        <w:t xml:space="preserve">Sie kommen dann zur </w:t>
      </w:r>
      <w:r w:rsidRPr="00C761BA">
        <w:rPr>
          <w:rStyle w:val="ilctextinlinestrong"/>
          <w:b/>
          <w:bCs/>
        </w:rPr>
        <w:t>Titelanzeige</w:t>
      </w:r>
      <w:r>
        <w:t>.</w:t>
      </w:r>
      <w:r>
        <w:br/>
        <w:t>Diese gliedert sich in zwei Teile: Oben finden Sie bibliographische Angaben und inhaltliche</w:t>
      </w:r>
      <w:r w:rsidR="003417A8">
        <w:t xml:space="preserve"> </w:t>
      </w:r>
      <w:r>
        <w:t>Informationen, unten genauere Informationen darüber, wo genau Sie das Buch finden, und ob und wie Sie es ausleihen können.</w:t>
      </w:r>
    </w:p>
    <w:p w14:paraId="54F92A4D" w14:textId="21067EB6" w:rsidR="005767AC" w:rsidRDefault="005767AC" w:rsidP="004117C4">
      <w:pPr>
        <w:sectPr w:rsidR="005767AC" w:rsidSect="005767AC">
          <w:type w:val="continuous"/>
          <w:pgSz w:w="11906" w:h="16838"/>
          <w:pgMar w:top="1417" w:right="1417" w:bottom="851" w:left="1417" w:header="708" w:footer="708" w:gutter="0"/>
          <w:cols w:space="708"/>
          <w:docGrid w:linePitch="360"/>
        </w:sectPr>
      </w:pPr>
    </w:p>
    <w:p w14:paraId="3EE699E8" w14:textId="77777777" w:rsidR="004117C4" w:rsidRDefault="004117C4" w:rsidP="004117C4"/>
    <w:p w14:paraId="0FCEA64F" w14:textId="77777777" w:rsidR="002847CF" w:rsidRPr="004D232F" w:rsidRDefault="002847CF" w:rsidP="004117C4"/>
    <w:p w14:paraId="2FAB3020" w14:textId="77777777" w:rsidR="0016494E" w:rsidRPr="004D232F" w:rsidRDefault="0016494E" w:rsidP="0016494E">
      <w:pPr>
        <w:pStyle w:val="berschrift1"/>
        <w:spacing w:after="125"/>
        <w:ind w:left="127"/>
      </w:pPr>
      <w:r w:rsidRPr="004D232F">
        <w:t>Die Titelanzeige</w:t>
      </w:r>
    </w:p>
    <w:p w14:paraId="5562031B" w14:textId="2DF0554B" w:rsidR="0016494E" w:rsidRPr="004D232F" w:rsidRDefault="0016494E" w:rsidP="0016494E">
      <w:pPr>
        <w:ind w:left="78"/>
      </w:pPr>
      <w:r w:rsidRPr="004D232F">
        <w:t xml:space="preserve">Im oberen Teil finden Sie die vollständigen </w:t>
      </w:r>
      <w:r w:rsidRPr="004D232F">
        <w:rPr>
          <w:b/>
        </w:rPr>
        <w:t xml:space="preserve">bibliographischen Angaben </w:t>
      </w:r>
      <w:r w:rsidRPr="004D232F">
        <w:t xml:space="preserve">zum gewählten Titel, inklusive Seitenzahl und der Sprache. Hier sind zahlreiche </w:t>
      </w:r>
      <w:r w:rsidRPr="004D232F">
        <w:rPr>
          <w:b/>
        </w:rPr>
        <w:t xml:space="preserve">zusätzliche Informationen </w:t>
      </w:r>
      <w:r w:rsidRPr="004D232F">
        <w:t>verlinkt.</w:t>
      </w:r>
    </w:p>
    <w:p w14:paraId="2C1E0797" w14:textId="5F4938EF" w:rsidR="0016494E" w:rsidRPr="004D232F" w:rsidRDefault="0016494E" w:rsidP="0016494E">
      <w:pPr>
        <w:ind w:left="78"/>
      </w:pPr>
      <w:proofErr w:type="gramStart"/>
      <w:r w:rsidRPr="004D232F">
        <w:t xml:space="preserve">Bei den </w:t>
      </w:r>
      <w:r w:rsidRPr="004D232F">
        <w:rPr>
          <w:b/>
        </w:rPr>
        <w:t>Autor</w:t>
      </w:r>
      <w:proofErr w:type="gramEnd"/>
      <w:r w:rsidR="00C761BA">
        <w:rPr>
          <w:b/>
        </w:rPr>
        <w:t>*inn</w:t>
      </w:r>
      <w:r w:rsidRPr="004D232F">
        <w:rPr>
          <w:b/>
        </w:rPr>
        <w:t xml:space="preserve">en </w:t>
      </w:r>
      <w:r w:rsidRPr="004D232F">
        <w:t>etwa können Sie sich weitere Publikationen anzeigen lassen.</w:t>
      </w:r>
    </w:p>
    <w:p w14:paraId="1715EB19" w14:textId="77777777" w:rsidR="0016494E" w:rsidRPr="004D232F" w:rsidRDefault="0016494E" w:rsidP="0016494E">
      <w:pPr>
        <w:spacing w:line="236" w:lineRule="auto"/>
        <w:ind w:left="93" w:right="69"/>
        <w:jc w:val="both"/>
      </w:pPr>
      <w:r w:rsidRPr="004D232F">
        <w:t xml:space="preserve">Auch </w:t>
      </w:r>
      <w:r w:rsidRPr="004D232F">
        <w:rPr>
          <w:b/>
        </w:rPr>
        <w:t xml:space="preserve">Inhaltsverzeichnisse </w:t>
      </w:r>
      <w:r w:rsidRPr="004D232F">
        <w:t>und andere Hinweise sind häufig hinterlegt. So können Sie schon online prüfen, ob der Titel für Sie relevant ist.</w:t>
      </w:r>
    </w:p>
    <w:p w14:paraId="3EE8DD3F" w14:textId="2A36E6BA" w:rsidR="0016494E" w:rsidRPr="004D232F" w:rsidRDefault="0016494E" w:rsidP="0016494E">
      <w:pPr>
        <w:ind w:left="78"/>
      </w:pPr>
      <w:r w:rsidRPr="004D232F">
        <w:t xml:space="preserve">An dieser Stelle finden Sie auch weitere </w:t>
      </w:r>
      <w:r w:rsidRPr="004D232F">
        <w:rPr>
          <w:b/>
        </w:rPr>
        <w:t>inhaltliche Sucheinstiege</w:t>
      </w:r>
      <w:r w:rsidRPr="004D232F">
        <w:t xml:space="preserve">. Die </w:t>
      </w:r>
      <w:r w:rsidRPr="004D232F">
        <w:rPr>
          <w:b/>
        </w:rPr>
        <w:t xml:space="preserve">RVK Notation </w:t>
      </w:r>
      <w:r w:rsidRPr="004D232F">
        <w:t>zeigt Ihnen, wo der angezeigte Titel inhaltlich einsortiert wurde. Wenn</w:t>
      </w:r>
      <w:r w:rsidR="004D2478">
        <w:t xml:space="preserve"> </w:t>
      </w:r>
      <w:bookmarkStart w:id="0" w:name="_GoBack"/>
      <w:bookmarkEnd w:id="0"/>
      <w:r w:rsidRPr="004D232F">
        <w:t xml:space="preserve">Sie diesem Link folgen, werden Ihnen ähnliche Titel angezeigt. </w:t>
      </w:r>
    </w:p>
    <w:p w14:paraId="723DEF32" w14:textId="2F185A13" w:rsidR="00C761BA" w:rsidRDefault="0016494E" w:rsidP="002847CF">
      <w:pPr>
        <w:ind w:left="78"/>
      </w:pPr>
      <w:r w:rsidRPr="004D232F">
        <w:t>Auch die</w:t>
      </w:r>
      <w:r w:rsidR="002847CF">
        <w:t xml:space="preserve"> </w:t>
      </w:r>
      <w:r w:rsidRPr="004D232F">
        <w:rPr>
          <w:b/>
        </w:rPr>
        <w:t xml:space="preserve">Schlagworte </w:t>
      </w:r>
      <w:r w:rsidRPr="004D232F">
        <w:t>können Ihre Suche erweitern.</w:t>
      </w:r>
      <w:r w:rsidR="003417A8">
        <w:br w:type="column"/>
      </w:r>
    </w:p>
    <w:p w14:paraId="442D6668" w14:textId="77777777" w:rsidR="00C761BA" w:rsidRDefault="00C761BA" w:rsidP="00C761BA">
      <w:pPr>
        <w:ind w:left="0" w:firstLine="0"/>
      </w:pPr>
    </w:p>
    <w:p w14:paraId="50FB65B9" w14:textId="77777777" w:rsidR="002847CF" w:rsidRDefault="002847CF" w:rsidP="00C761BA">
      <w:pPr>
        <w:ind w:left="0" w:firstLine="0"/>
      </w:pPr>
    </w:p>
    <w:p w14:paraId="08F5ED82" w14:textId="77777777" w:rsidR="002847CF" w:rsidRDefault="002847CF" w:rsidP="00C761BA">
      <w:pPr>
        <w:ind w:left="0" w:firstLine="0"/>
      </w:pPr>
    </w:p>
    <w:p w14:paraId="4D0E42AE" w14:textId="77777777" w:rsidR="00C761BA" w:rsidRDefault="00C761BA" w:rsidP="002847CF">
      <w:pPr>
        <w:ind w:left="0" w:firstLine="0"/>
        <w:sectPr w:rsidR="00C761BA" w:rsidSect="004D232F">
          <w:type w:val="continuous"/>
          <w:pgSz w:w="11906" w:h="16838"/>
          <w:pgMar w:top="1417" w:right="1417" w:bottom="851" w:left="1417" w:header="708" w:footer="708" w:gutter="0"/>
          <w:cols w:num="2" w:space="708"/>
          <w:docGrid w:linePitch="360"/>
        </w:sectPr>
      </w:pPr>
      <w:r>
        <w:rPr>
          <w:noProof/>
        </w:rPr>
        <w:drawing>
          <wp:inline distT="0" distB="0" distL="0" distR="0" wp14:anchorId="07B5B8F4" wp14:editId="3CCD2616">
            <wp:extent cx="3451162" cy="2806700"/>
            <wp:effectExtent l="0" t="0" r="0" b="0"/>
            <wp:docPr id="140512" name="Grafik 9" descr="Screenshot KatalogPlus Titelanzeige bei Monograph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12" name="Grafik 9" descr="Screenshot KatalogPlus Titelanzeige bei Monographie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69890" cy="2821931"/>
                    </a:xfrm>
                    <a:prstGeom prst="rect">
                      <a:avLst/>
                    </a:prstGeom>
                  </pic:spPr>
                </pic:pic>
              </a:graphicData>
            </a:graphic>
          </wp:inline>
        </w:drawing>
      </w:r>
    </w:p>
    <w:p w14:paraId="4A738550" w14:textId="6220B3EC" w:rsidR="00C761BA" w:rsidRDefault="003417A8" w:rsidP="003417A8">
      <w:pPr>
        <w:ind w:left="78"/>
      </w:pPr>
      <w:r>
        <w:rPr>
          <w:noProof/>
        </w:rPr>
        <w:lastRenderedPageBreak/>
        <mc:AlternateContent>
          <mc:Choice Requires="wps">
            <w:drawing>
              <wp:anchor distT="0" distB="0" distL="114300" distR="114300" simplePos="0" relativeHeight="251669504" behindDoc="0" locked="0" layoutInCell="1" allowOverlap="1" wp14:anchorId="7444630C" wp14:editId="1BA33F7A">
                <wp:simplePos x="0" y="0"/>
                <wp:positionH relativeFrom="column">
                  <wp:posOffset>2300605</wp:posOffset>
                </wp:positionH>
                <wp:positionV relativeFrom="paragraph">
                  <wp:posOffset>405130</wp:posOffset>
                </wp:positionV>
                <wp:extent cx="971550" cy="609600"/>
                <wp:effectExtent l="0" t="38100" r="57150" b="19050"/>
                <wp:wrapNone/>
                <wp:docPr id="2" name="Gerade Verbindung mit Pfeil 2"/>
                <wp:cNvGraphicFramePr/>
                <a:graphic xmlns:a="http://schemas.openxmlformats.org/drawingml/2006/main">
                  <a:graphicData uri="http://schemas.microsoft.com/office/word/2010/wordprocessingShape">
                    <wps:wsp>
                      <wps:cNvCnPr/>
                      <wps:spPr>
                        <a:xfrm flipV="1">
                          <a:off x="0" y="0"/>
                          <a:ext cx="971550" cy="6096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D6AD34" id="_x0000_t32" coordsize="21600,21600" o:spt="32" o:oned="t" path="m,l21600,21600e" filled="f">
                <v:path arrowok="t" fillok="f" o:connecttype="none"/>
                <o:lock v:ext="edit" shapetype="t"/>
              </v:shapetype>
              <v:shape id="Gerade Verbindung mit Pfeil 2" o:spid="_x0000_s1026" type="#_x0000_t32" style="position:absolute;margin-left:181.15pt;margin-top:31.9pt;width:76.5pt;height:48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" strokecolor="black [3200]" strokeweight="1.5pt">
                <v:stroke endarrow="block" joinstyle="miter"/>
              </v:shape>
            </w:pict>
          </mc:Fallback>
        </mc:AlternateContent>
      </w:r>
      <w:r w:rsidR="00C761BA">
        <w:t xml:space="preserve">Der untere Teil der Anzeige beinhaltet </w:t>
      </w:r>
      <w:r w:rsidR="00C761BA" w:rsidRPr="003417A8">
        <w:rPr>
          <w:b/>
        </w:rPr>
        <w:t>Angaben</w:t>
      </w:r>
      <w:r w:rsidRPr="003417A8">
        <w:rPr>
          <w:b/>
        </w:rPr>
        <w:t xml:space="preserve"> </w:t>
      </w:r>
      <w:r w:rsidR="00C761BA" w:rsidRPr="003417A8">
        <w:rPr>
          <w:b/>
        </w:rPr>
        <w:t>über das Exemplar</w:t>
      </w:r>
      <w:r w:rsidR="00C761BA">
        <w:t xml:space="preserve"> oder die Exemplare, die in der</w:t>
      </w:r>
      <w:r>
        <w:t xml:space="preserve"> </w:t>
      </w:r>
      <w:r w:rsidR="00C761BA">
        <w:t>UB Marburg zur Verfügung stehen.</w:t>
      </w:r>
    </w:p>
    <w:p w14:paraId="4CCE39F6" w14:textId="42CE05B8" w:rsidR="00C761BA" w:rsidRDefault="003417A8" w:rsidP="00C761BA">
      <w:pPr>
        <w:ind w:left="78"/>
      </w:pPr>
      <w:r>
        <w:rPr>
          <w:noProof/>
        </w:rPr>
        <mc:AlternateContent>
          <mc:Choice Requires="wps">
            <w:drawing>
              <wp:anchor distT="0" distB="0" distL="114300" distR="114300" simplePos="0" relativeHeight="251670528" behindDoc="0" locked="0" layoutInCell="1" allowOverlap="1" wp14:anchorId="74BE34EA" wp14:editId="4ACA863F">
                <wp:simplePos x="0" y="0"/>
                <wp:positionH relativeFrom="column">
                  <wp:posOffset>2424429</wp:posOffset>
                </wp:positionH>
                <wp:positionV relativeFrom="paragraph">
                  <wp:posOffset>196215</wp:posOffset>
                </wp:positionV>
                <wp:extent cx="2124075" cy="457200"/>
                <wp:effectExtent l="0" t="57150" r="0" b="19050"/>
                <wp:wrapNone/>
                <wp:docPr id="4" name="Gerade Verbindung mit Pfeil 4"/>
                <wp:cNvGraphicFramePr/>
                <a:graphic xmlns:a="http://schemas.openxmlformats.org/drawingml/2006/main">
                  <a:graphicData uri="http://schemas.microsoft.com/office/word/2010/wordprocessingShape">
                    <wps:wsp>
                      <wps:cNvCnPr/>
                      <wps:spPr>
                        <a:xfrm flipV="1">
                          <a:off x="0" y="0"/>
                          <a:ext cx="2124075" cy="457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0EA2CF" id="Gerade Verbindung mit Pfeil 4" o:spid="_x0000_s1026" type="#_x0000_t32" style="position:absolute;margin-left:190.9pt;margin-top:15.45pt;width:167.25pt;height:36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" strokecolor="black [3200]" strokeweight="1.5pt">
                <v:stroke endarrow="block" joinstyle="miter"/>
              </v:shape>
            </w:pict>
          </mc:Fallback>
        </mc:AlternateContent>
      </w:r>
      <w:r w:rsidR="00C761BA">
        <w:t>Hier:</w:t>
      </w:r>
    </w:p>
    <w:p w14:paraId="1E92726D" w14:textId="18660DBE" w:rsidR="00C761BA" w:rsidRDefault="00C761BA" w:rsidP="00C761BA">
      <w:pPr>
        <w:ind w:left="78"/>
      </w:pPr>
      <w:r>
        <w:t xml:space="preserve">- </w:t>
      </w:r>
      <w:r w:rsidR="003417A8">
        <w:t>Es ist i</w:t>
      </w:r>
      <w:r>
        <w:t>n der Universitätsbibliothek in der</w:t>
      </w:r>
    </w:p>
    <w:p w14:paraId="760DF869" w14:textId="71158B11" w:rsidR="00C761BA" w:rsidRDefault="003417A8" w:rsidP="003417A8">
      <w:pPr>
        <w:ind w:left="78"/>
      </w:pPr>
      <w:r>
        <w:rPr>
          <w:noProof/>
        </w:rPr>
        <mc:AlternateContent>
          <mc:Choice Requires="wps">
            <w:drawing>
              <wp:anchor distT="0" distB="0" distL="114300" distR="114300" simplePos="0" relativeHeight="251671552" behindDoc="0" locked="0" layoutInCell="1" allowOverlap="1" wp14:anchorId="6284F054" wp14:editId="6E4C6F34">
                <wp:simplePos x="0" y="0"/>
                <wp:positionH relativeFrom="column">
                  <wp:posOffset>1976754</wp:posOffset>
                </wp:positionH>
                <wp:positionV relativeFrom="paragraph">
                  <wp:posOffset>17780</wp:posOffset>
                </wp:positionV>
                <wp:extent cx="2619375" cy="657225"/>
                <wp:effectExtent l="0" t="57150" r="0" b="28575"/>
                <wp:wrapNone/>
                <wp:docPr id="5" name="Gerade Verbindung mit Pfeil 5"/>
                <wp:cNvGraphicFramePr/>
                <a:graphic xmlns:a="http://schemas.openxmlformats.org/drawingml/2006/main">
                  <a:graphicData uri="http://schemas.microsoft.com/office/word/2010/wordprocessingShape">
                    <wps:wsp>
                      <wps:cNvCnPr/>
                      <wps:spPr>
                        <a:xfrm flipV="1">
                          <a:off x="0" y="0"/>
                          <a:ext cx="2619375" cy="6572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124AAF" id="Gerade Verbindung mit Pfeil 5" o:spid="_x0000_s1026" type="#_x0000_t32" style="position:absolute;margin-left:155.65pt;margin-top:1.4pt;width:206.25pt;height:51.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" strokecolor="black [3200]" strokeweight="1.5pt">
                <v:stroke endarrow="block" joinstyle="miter"/>
              </v:shape>
            </w:pict>
          </mc:Fallback>
        </mc:AlternateContent>
      </w:r>
      <w:r w:rsidR="00C761BA">
        <w:t>Deutschhausstraße vorhanden</w:t>
      </w:r>
      <w:r>
        <w:t>.</w:t>
      </w:r>
    </w:p>
    <w:p w14:paraId="10FFC178" w14:textId="4A083DA5" w:rsidR="00C761BA" w:rsidRDefault="00C761BA" w:rsidP="00C761BA">
      <w:pPr>
        <w:ind w:left="78"/>
      </w:pPr>
      <w:r>
        <w:t>- Sie können es über die Kurzausleihe ausleihen</w:t>
      </w:r>
      <w:r w:rsidR="003417A8">
        <w:t>.</w:t>
      </w:r>
    </w:p>
    <w:p w14:paraId="16D33F82" w14:textId="77777777" w:rsidR="001B71DE" w:rsidRDefault="003417A8" w:rsidP="001B71DE">
      <w:pPr>
        <w:ind w:left="-284" w:firstLine="352"/>
        <w:sectPr w:rsidR="001B71DE" w:rsidSect="00F4634C">
          <w:pgSz w:w="11906" w:h="16838" w:code="9"/>
          <w:pgMar w:top="426" w:right="849" w:bottom="142" w:left="1418" w:header="720" w:footer="720" w:gutter="0"/>
          <w:cols w:num="2" w:space="851"/>
          <w:docGrid w:linePitch="326"/>
        </w:sectPr>
      </w:pPr>
      <w:r>
        <w:t>- E</w:t>
      </w:r>
      <w:r w:rsidR="00C761BA">
        <w:t>s ist aktuell auch verfügbar</w:t>
      </w:r>
      <w:r>
        <w:t>.</w:t>
      </w:r>
      <w:r w:rsidR="001B71DE">
        <w:br w:type="column"/>
      </w:r>
      <w:r w:rsidR="001B71DE">
        <w:rPr>
          <w:noProof/>
        </w:rPr>
        <w:drawing>
          <wp:inline distT="0" distB="0" distL="0" distR="0" wp14:anchorId="14A187AA" wp14:editId="09BD0D10">
            <wp:extent cx="3180178" cy="1425796"/>
            <wp:effectExtent l="0" t="0" r="1270" b="3175"/>
            <wp:docPr id="6" name="Grafik 6" descr="Screenshot KatalogPlus Lokaldaten über Exemplar, Hinweise zur Verfügbar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Lokaldaten über das Exemplar, Hinweise zur Verfügbarkei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74472" cy="1468072"/>
                    </a:xfrm>
                    <a:prstGeom prst="rect">
                      <a:avLst/>
                    </a:prstGeom>
                  </pic:spPr>
                </pic:pic>
              </a:graphicData>
            </a:graphic>
          </wp:inline>
        </w:drawing>
      </w:r>
    </w:p>
    <w:p w14:paraId="6F1C8F23" w14:textId="77777777" w:rsidR="001B71DE" w:rsidRDefault="001B71DE" w:rsidP="001B71DE">
      <w:pPr>
        <w:ind w:left="0" w:firstLine="0"/>
      </w:pPr>
    </w:p>
    <w:p w14:paraId="770C4C40" w14:textId="210C476B" w:rsidR="001B71DE" w:rsidRPr="004D232F" w:rsidRDefault="001B71DE" w:rsidP="001B71DE">
      <w:pPr>
        <w:ind w:left="78"/>
      </w:pPr>
      <w:r w:rsidRPr="004D232F">
        <w:t xml:space="preserve">Die </w:t>
      </w:r>
      <w:r w:rsidRPr="004D232F">
        <w:rPr>
          <w:b/>
        </w:rPr>
        <w:t xml:space="preserve">Signatur </w:t>
      </w:r>
      <w:r w:rsidRPr="004D232F">
        <w:t>zeigt Ihnen an, in welchem</w:t>
      </w:r>
    </w:p>
    <w:p w14:paraId="2DD61D80" w14:textId="77777777" w:rsidR="001B71DE" w:rsidRPr="004D232F" w:rsidRDefault="001B71DE" w:rsidP="001B71DE">
      <w:pPr>
        <w:ind w:left="78"/>
      </w:pPr>
      <w:r w:rsidRPr="004D232F">
        <w:rPr>
          <w:noProof/>
        </w:rPr>
        <w:drawing>
          <wp:anchor distT="0" distB="0" distL="114300" distR="114300" simplePos="0" relativeHeight="251673600" behindDoc="0" locked="0" layoutInCell="1" allowOverlap="0" wp14:anchorId="150E4010" wp14:editId="5EBC53E4">
            <wp:simplePos x="0" y="0"/>
            <wp:positionH relativeFrom="column">
              <wp:posOffset>3105785</wp:posOffset>
            </wp:positionH>
            <wp:positionV relativeFrom="paragraph">
              <wp:posOffset>26670</wp:posOffset>
            </wp:positionV>
            <wp:extent cx="3479165" cy="2142490"/>
            <wp:effectExtent l="0" t="0" r="6985" b="0"/>
            <wp:wrapSquare wrapText="bothSides"/>
            <wp:docPr id="195" name="Picture 195" descr="Screenshot: Anzeige des genauen Standortes des Buches im Gebäudeleitplan"/>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479165" cy="2142490"/>
                    </a:xfrm>
                    <a:prstGeom prst="rect">
                      <a:avLst/>
                    </a:prstGeom>
                  </pic:spPr>
                </pic:pic>
              </a:graphicData>
            </a:graphic>
            <wp14:sizeRelH relativeFrom="margin">
              <wp14:pctWidth>0</wp14:pctWidth>
            </wp14:sizeRelH>
            <wp14:sizeRelV relativeFrom="margin">
              <wp14:pctHeight>0</wp14:pctHeight>
            </wp14:sizeRelV>
          </wp:anchor>
        </w:drawing>
      </w:r>
      <w:r w:rsidRPr="004D232F">
        <w:t>Bereich der UB Sie das Buch suchen müssen.</w:t>
      </w:r>
      <w:r>
        <w:t xml:space="preserve"> </w:t>
      </w:r>
      <w:r w:rsidRPr="004D232F">
        <w:t>Hier ist das der Bereich Psychologie. Die drei</w:t>
      </w:r>
      <w:r>
        <w:t xml:space="preserve"> </w:t>
      </w:r>
      <w:r w:rsidRPr="004D232F">
        <w:t>Ziffern am Anfang der Signatur zeigen Ihnen</w:t>
      </w:r>
      <w:r>
        <w:t xml:space="preserve"> </w:t>
      </w:r>
      <w:r w:rsidRPr="004D232F">
        <w:t>an, ob das Buch ausleihbar ist (001/011: Kurzausleihe, 003/013: vor Ort nutzbar).</w:t>
      </w:r>
    </w:p>
    <w:p w14:paraId="0A3680DC" w14:textId="77777777" w:rsidR="001B71DE" w:rsidRPr="004D232F" w:rsidRDefault="001B71DE" w:rsidP="001B71DE">
      <w:pPr>
        <w:ind w:left="78"/>
      </w:pPr>
      <w:r w:rsidRPr="004D232F">
        <w:t>Sortiert werden die Bücher nach den Systemstellen, die nach Fächer</w:t>
      </w:r>
      <w:r>
        <w:t xml:space="preserve"> </w:t>
      </w:r>
      <w:r w:rsidRPr="004D232F">
        <w:t>gegliedert</w:t>
      </w:r>
    </w:p>
    <w:p w14:paraId="67FA24BA" w14:textId="77777777" w:rsidR="001B71DE" w:rsidRPr="004D232F" w:rsidRDefault="001B71DE" w:rsidP="001B71DE">
      <w:pPr>
        <w:ind w:left="78"/>
      </w:pPr>
      <w:r w:rsidRPr="004D232F">
        <w:t xml:space="preserve">sind. Hier also nach: </w:t>
      </w:r>
      <w:r w:rsidRPr="004D232F">
        <w:rPr>
          <w:b/>
        </w:rPr>
        <w:t>CP 1000</w:t>
      </w:r>
      <w:r w:rsidRPr="004D232F">
        <w:t>, dann nach dem zweiten Buchstaben-Ziffern-Block.</w:t>
      </w:r>
    </w:p>
    <w:p w14:paraId="025FE53E" w14:textId="77777777" w:rsidR="001B71DE" w:rsidRPr="004D232F" w:rsidRDefault="001B71DE" w:rsidP="001B71DE">
      <w:pPr>
        <w:ind w:left="78"/>
      </w:pPr>
      <w:r w:rsidRPr="004D232F">
        <w:t>Bei der Suche kann Ihnen aber der hinterlegte Link helfen, denn hier öffnet sich der virtuelle Gebäudeplan und zeigt Ihnen relativ genau den</w:t>
      </w:r>
    </w:p>
    <w:p w14:paraId="33EA1DB1" w14:textId="77777777" w:rsidR="001B71DE" w:rsidRPr="004D232F" w:rsidRDefault="001B71DE" w:rsidP="001B71DE">
      <w:pPr>
        <w:ind w:left="78"/>
      </w:pPr>
      <w:r w:rsidRPr="004D232F">
        <w:t>Standort des Buches an.</w:t>
      </w:r>
    </w:p>
    <w:p w14:paraId="3781E28D" w14:textId="77777777" w:rsidR="001B71DE" w:rsidRPr="004D232F" w:rsidRDefault="001B71DE" w:rsidP="001B71DE">
      <w:pPr>
        <w:ind w:left="78"/>
      </w:pPr>
      <w:r w:rsidRPr="004D232F">
        <w:t>Hier: Ebene 1, Regal 1-0584.</w:t>
      </w:r>
    </w:p>
    <w:p w14:paraId="6D296A8A" w14:textId="695941BD" w:rsidR="001B71DE" w:rsidRDefault="001B71DE" w:rsidP="00737C08">
      <w:pPr>
        <w:ind w:left="78"/>
      </w:pPr>
      <w:r w:rsidRPr="004D232F">
        <w:t>Bitte notieren Sie unbedingt Autor, Titel und</w:t>
      </w:r>
      <w:r>
        <w:t xml:space="preserve"> </w:t>
      </w:r>
      <w:r w:rsidRPr="004D232F">
        <w:t>Signatur, um das Buch am Standort zu finden</w:t>
      </w:r>
      <w:r>
        <w:t>.</w:t>
      </w:r>
      <w:r w:rsidR="00737C08">
        <w:br w:type="column"/>
      </w:r>
    </w:p>
    <w:p w14:paraId="49F21360" w14:textId="77777777" w:rsidR="00737C08" w:rsidRDefault="00737C08" w:rsidP="008E6DBD">
      <w:pPr>
        <w:spacing w:before="240" w:after="484"/>
        <w:ind w:left="0" w:right="129" w:firstLine="0"/>
        <w:sectPr w:rsidR="00737C08" w:rsidSect="001B71DE">
          <w:type w:val="continuous"/>
          <w:pgSz w:w="11906" w:h="16838" w:code="9"/>
          <w:pgMar w:top="426" w:right="849" w:bottom="142" w:left="1418" w:header="720" w:footer="720" w:gutter="0"/>
          <w:cols w:num="2" w:space="851"/>
          <w:docGrid w:linePitch="326"/>
        </w:sectPr>
      </w:pPr>
    </w:p>
    <w:p w14:paraId="7552536D" w14:textId="77777777" w:rsidR="00737C08" w:rsidRDefault="00737C08" w:rsidP="00737C08">
      <w:pPr>
        <w:pStyle w:val="berschrift1"/>
      </w:pPr>
    </w:p>
    <w:p w14:paraId="561CE8C4" w14:textId="52CBF3BC" w:rsidR="00737C08" w:rsidRDefault="00737C08" w:rsidP="00737C08">
      <w:pPr>
        <w:pStyle w:val="berschrift1"/>
      </w:pPr>
      <w:r w:rsidRPr="004D232F">
        <w:t>Reiter „Artikel und mehr“</w:t>
      </w:r>
    </w:p>
    <w:p w14:paraId="4EA336E0" w14:textId="77777777" w:rsidR="00737C08" w:rsidRDefault="00CC5AFE" w:rsidP="008E6DBD">
      <w:pPr>
        <w:spacing w:before="240" w:after="484"/>
        <w:ind w:left="0" w:right="129" w:firstLine="0"/>
      </w:pPr>
      <w:r w:rsidRPr="004D232F">
        <w:t>Wenn Sie den Reiter „Artikel und mehr“ wählen, gestaltet sich die Anzeige etwas anders: Sie bekommen keine Bücher mehr angezeigt, sondern relevante Artikel. Auch die Möglichkeiten, die Suche</w:t>
      </w:r>
      <w:r w:rsidR="001B71DE">
        <w:t xml:space="preserve"> </w:t>
      </w:r>
      <w:r w:rsidRPr="004D232F">
        <w:t>einzuschränken oder auszuweiten sind andere. Wie Sie diese nutzen können, haben wir im Lernmodul „</w:t>
      </w:r>
      <w:hyperlink r:id="rId22">
        <w:r w:rsidRPr="004D232F">
          <w:rPr>
            <w:color w:val="0563C1"/>
            <w:u w:val="single" w:color="0563C1"/>
          </w:rPr>
          <w:t xml:space="preserve">Nutzung </w:t>
        </w:r>
      </w:hyperlink>
      <w:hyperlink r:id="rId23">
        <w:r w:rsidRPr="004D232F">
          <w:rPr>
            <w:color w:val="0563C1"/>
            <w:u w:val="single" w:color="0563C1"/>
          </w:rPr>
          <w:t>elektronischer Medien an der UB</w:t>
        </w:r>
      </w:hyperlink>
      <w:hyperlink r:id="rId24">
        <w:r w:rsidRPr="004D232F">
          <w:t xml:space="preserve">“ </w:t>
        </w:r>
      </w:hyperlink>
      <w:r w:rsidRPr="004D232F">
        <w:t>zusammengefasst.</w:t>
      </w:r>
      <w:r w:rsidR="00737C08">
        <w:br w:type="column"/>
      </w:r>
    </w:p>
    <w:p w14:paraId="677B01C5" w14:textId="77777777" w:rsidR="00737C08" w:rsidRDefault="00737C08" w:rsidP="008E6DBD">
      <w:pPr>
        <w:spacing w:before="240" w:after="484"/>
        <w:ind w:left="0" w:right="129" w:firstLine="0"/>
        <w:sectPr w:rsidR="00737C08" w:rsidSect="00737C08">
          <w:type w:val="continuous"/>
          <w:pgSz w:w="11906" w:h="16838" w:code="9"/>
          <w:pgMar w:top="426" w:right="849" w:bottom="142" w:left="1418" w:header="720" w:footer="720" w:gutter="0"/>
          <w:cols w:num="2" w:space="283"/>
          <w:docGrid w:linePitch="326"/>
        </w:sectPr>
      </w:pPr>
      <w:r>
        <w:rPr>
          <w:noProof/>
        </w:rPr>
        <w:drawing>
          <wp:inline distT="0" distB="0" distL="0" distR="0" wp14:anchorId="0CC4BBEC" wp14:editId="2093AB39">
            <wp:extent cx="3190730" cy="2216954"/>
            <wp:effectExtent l="0" t="0" r="0" b="0"/>
            <wp:docPr id="7" name="Grafik 7" descr="Screenshot KatalogPlus Trefferliste beim Reiter &quot;Artikel und meh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_Artikel und meh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04246" cy="2226345"/>
                    </a:xfrm>
                    <a:prstGeom prst="rect">
                      <a:avLst/>
                    </a:prstGeom>
                  </pic:spPr>
                </pic:pic>
              </a:graphicData>
            </a:graphic>
          </wp:inline>
        </w:drawing>
      </w:r>
    </w:p>
    <w:p w14:paraId="7D4F32EA" w14:textId="77777777" w:rsidR="00CC5AFE" w:rsidRPr="004D232F" w:rsidRDefault="00CC5AFE" w:rsidP="00CC5AFE">
      <w:pPr>
        <w:pStyle w:val="berschrift1"/>
        <w:spacing w:after="79"/>
      </w:pPr>
      <w:r w:rsidRPr="004D232F">
        <w:lastRenderedPageBreak/>
        <w:t>Titelanzeige von Zeitschriften</w:t>
      </w:r>
    </w:p>
    <w:p w14:paraId="799EA0FC" w14:textId="5592D7FC" w:rsidR="00737C08" w:rsidRDefault="00CC5AFE" w:rsidP="00737C08">
      <w:pPr>
        <w:spacing w:after="0"/>
        <w:ind w:right="699"/>
        <w:rPr>
          <w:sz w:val="36"/>
        </w:rPr>
      </w:pPr>
      <w:r w:rsidRPr="00737C08">
        <w:t>Die Titelanzeige für Zeitschriften sieht ganz ähnlich aus wie die für Monographien. Zusätzlich finden Sie im oberen Teil noch Angaben über den Erscheinungsverlauf und im unteren Teil Angaben darüber, über welchen</w:t>
      </w:r>
      <w:r w:rsidR="00737C08" w:rsidRPr="00737C08">
        <w:t xml:space="preserve"> </w:t>
      </w:r>
      <w:r w:rsidRPr="00737C08">
        <w:t>Bestand die UB Marburg verfügt.</w:t>
      </w:r>
      <w:r w:rsidR="00737C08">
        <w:rPr>
          <w:sz w:val="36"/>
        </w:rPr>
        <w:br w:type="column"/>
      </w:r>
      <w:r w:rsidR="00737C08">
        <w:rPr>
          <w:noProof/>
          <w:sz w:val="36"/>
        </w:rPr>
        <w:drawing>
          <wp:inline distT="0" distB="0" distL="0" distR="0" wp14:anchorId="18132719" wp14:editId="4954AD0B">
            <wp:extent cx="3305175" cy="2801415"/>
            <wp:effectExtent l="0" t="0" r="0" b="0"/>
            <wp:docPr id="8" name="Grafik 8" descr="Screenshot KatalogPlus Titelanzeige bei Zeitschri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Titelanzeige bei Zeitschriften.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315382" cy="2810066"/>
                    </a:xfrm>
                    <a:prstGeom prst="rect">
                      <a:avLst/>
                    </a:prstGeom>
                  </pic:spPr>
                </pic:pic>
              </a:graphicData>
            </a:graphic>
          </wp:inline>
        </w:drawing>
      </w:r>
    </w:p>
    <w:p w14:paraId="7D74C2DF" w14:textId="4EA293F7" w:rsidR="00737C08" w:rsidRDefault="00737C08" w:rsidP="00737C08">
      <w:pPr>
        <w:spacing w:after="0"/>
        <w:ind w:right="699"/>
        <w:rPr>
          <w:sz w:val="36"/>
        </w:rPr>
      </w:pPr>
      <w:r>
        <w:rPr>
          <w:noProof/>
          <w:sz w:val="36"/>
        </w:rPr>
        <w:drawing>
          <wp:inline distT="0" distB="0" distL="0" distR="0" wp14:anchorId="4E133E46" wp14:editId="43349C3F">
            <wp:extent cx="2970530" cy="1222375"/>
            <wp:effectExtent l="0" t="0" r="1270" b="0"/>
            <wp:docPr id="9" name="Grafik 9" descr="Screenshot KatalogPlus Bestandsanzeige bei Zeitschri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Bestandsanzeige bei Zeitschriften.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70530" cy="1222375"/>
                    </a:xfrm>
                    <a:prstGeom prst="rect">
                      <a:avLst/>
                    </a:prstGeom>
                  </pic:spPr>
                </pic:pic>
              </a:graphicData>
            </a:graphic>
          </wp:inline>
        </w:drawing>
      </w:r>
    </w:p>
    <w:p w14:paraId="2D036A3B" w14:textId="1CF83890" w:rsidR="00737C08" w:rsidRDefault="00737C08" w:rsidP="00737C08">
      <w:pPr>
        <w:spacing w:after="0"/>
        <w:ind w:right="699"/>
        <w:rPr>
          <w:sz w:val="36"/>
        </w:rPr>
        <w:sectPr w:rsidR="00737C08" w:rsidSect="00737C08">
          <w:type w:val="continuous"/>
          <w:pgSz w:w="11906" w:h="16838" w:code="9"/>
          <w:pgMar w:top="426" w:right="849" w:bottom="142" w:left="1418" w:header="720" w:footer="720" w:gutter="0"/>
          <w:cols w:num="2" w:space="283"/>
          <w:docGrid w:linePitch="326"/>
        </w:sectPr>
      </w:pPr>
    </w:p>
    <w:p w14:paraId="564FFDE0" w14:textId="77777777" w:rsidR="00737C08" w:rsidRDefault="00737C08" w:rsidP="00737C08">
      <w:pPr>
        <w:pStyle w:val="berschrift1"/>
      </w:pPr>
    </w:p>
    <w:p w14:paraId="627D086F" w14:textId="004AF2C4" w:rsidR="00737C08" w:rsidRPr="004D232F" w:rsidRDefault="00737C08" w:rsidP="00737C08">
      <w:pPr>
        <w:pStyle w:val="berschrift1"/>
      </w:pPr>
      <w:r w:rsidRPr="004D232F">
        <w:t>Lehrbuchsammlung</w:t>
      </w:r>
    </w:p>
    <w:p w14:paraId="71B97AF0" w14:textId="73AE499D" w:rsidR="00737C08" w:rsidRPr="004D232F" w:rsidRDefault="00737C08" w:rsidP="00737C08">
      <w:r w:rsidRPr="004D232F">
        <w:t>Die Lehrbuchsammlung findet sich ebenfalls im Untergeschoss und ist nach Fächern sortiert. Bücher aus dem Bestand der Lehrbuchsammlung erkennen sie am Signaturbeginn 050 und am gelben Signaturschild. Diese Bücher können Sie für 4 Wochen entleihen.</w:t>
      </w:r>
      <w:r>
        <w:br w:type="column"/>
      </w:r>
    </w:p>
    <w:p w14:paraId="11B76E84" w14:textId="77777777" w:rsidR="00CC5AFE" w:rsidRPr="004D232F" w:rsidRDefault="00CC5AFE" w:rsidP="00F4634C">
      <w:pPr>
        <w:pStyle w:val="berschrift1"/>
        <w:spacing w:before="240"/>
        <w:ind w:left="0" w:firstLine="0"/>
      </w:pPr>
      <w:r w:rsidRPr="004D232F">
        <w:t>Offenes und Zeitschriftenmagazin</w:t>
      </w:r>
    </w:p>
    <w:p w14:paraId="7873A922" w14:textId="55CB6ED0" w:rsidR="00CC5AFE" w:rsidRPr="004D232F" w:rsidRDefault="00CC5AFE" w:rsidP="00737C08">
      <w:pPr>
        <w:ind w:left="78"/>
      </w:pPr>
      <w:r w:rsidRPr="004D232F">
        <w:t>Bücher in der UB in der Deutschhausstraße stehen nicht nur im thematisch sortierten RVK Freihandbereich, sondern auch im offenen Magazin im Untergeschoss. Die Signaturen dieser Bestände beginnen mit</w:t>
      </w:r>
      <w:r w:rsidR="0036261E" w:rsidRPr="004D232F">
        <w:t xml:space="preserve"> </w:t>
      </w:r>
      <w:r w:rsidRPr="004D232F">
        <w:t>070. Im offenen Magazin wie auch im Zeitschriftenmagazin stehen die Bücher nach Formaten und nach Zugangsjahr sortiert eng gestellt in einer Kompaktanlage. Bitte beachten Sie unbedingt die Sicherheitshinweise.</w:t>
      </w:r>
    </w:p>
    <w:sectPr w:rsidR="00CC5AFE" w:rsidRPr="004D232F" w:rsidSect="00737C08">
      <w:type w:val="continuous"/>
      <w:pgSz w:w="11906" w:h="16838" w:code="9"/>
      <w:pgMar w:top="426" w:right="849" w:bottom="142" w:left="1418" w:header="720" w:footer="720" w:gutter="0"/>
      <w:cols w:num="2" w:space="28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759A8" w14:textId="77777777" w:rsidR="00590248" w:rsidRDefault="00590248" w:rsidP="0036261E">
      <w:pPr>
        <w:spacing w:after="0" w:line="240" w:lineRule="auto"/>
      </w:pPr>
      <w:r>
        <w:separator/>
      </w:r>
    </w:p>
  </w:endnote>
  <w:endnote w:type="continuationSeparator" w:id="0">
    <w:p w14:paraId="47FE2865" w14:textId="77777777" w:rsidR="00590248" w:rsidRDefault="00590248" w:rsidP="0036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E3E3" w14:textId="77777777" w:rsidR="00590248" w:rsidRDefault="005902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7B1F2" w14:textId="6EC3C078" w:rsidR="00590248" w:rsidRDefault="00590248" w:rsidP="0036261E">
    <w:pPr>
      <w:spacing w:after="0" w:line="259" w:lineRule="auto"/>
      <w:ind w:left="0" w:firstLine="0"/>
      <w:jc w:val="center"/>
    </w:pPr>
    <w:r>
      <w:rPr>
        <w:color w:val="898989"/>
        <w:sz w:val="18"/>
      </w:rPr>
      <w:t>UB Marburg -- Einführung in die Nutzung der UB – Stand 03/2024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56F49" w14:textId="77777777" w:rsidR="00590248" w:rsidRDefault="005902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8E086" w14:textId="77777777" w:rsidR="00590248" w:rsidRDefault="00590248" w:rsidP="0036261E">
      <w:pPr>
        <w:spacing w:after="0" w:line="240" w:lineRule="auto"/>
      </w:pPr>
      <w:r>
        <w:separator/>
      </w:r>
    </w:p>
  </w:footnote>
  <w:footnote w:type="continuationSeparator" w:id="0">
    <w:p w14:paraId="632D2495" w14:textId="77777777" w:rsidR="00590248" w:rsidRDefault="00590248" w:rsidP="0036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41B7" w14:textId="77777777" w:rsidR="00590248" w:rsidRDefault="005902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B7C4" w14:textId="77777777" w:rsidR="00590248" w:rsidRDefault="005902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0E8C1" w14:textId="77777777" w:rsidR="00590248" w:rsidRDefault="005902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051A7"/>
    <w:multiLevelType w:val="multilevel"/>
    <w:tmpl w:val="6A1AE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5B0EA4"/>
    <w:multiLevelType w:val="multilevel"/>
    <w:tmpl w:val="BA1E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C4"/>
    <w:rsid w:val="000F5062"/>
    <w:rsid w:val="00143205"/>
    <w:rsid w:val="0016494E"/>
    <w:rsid w:val="001A5A92"/>
    <w:rsid w:val="001B71DE"/>
    <w:rsid w:val="002477CA"/>
    <w:rsid w:val="002847CF"/>
    <w:rsid w:val="003417A8"/>
    <w:rsid w:val="0036261E"/>
    <w:rsid w:val="004117C4"/>
    <w:rsid w:val="00440A34"/>
    <w:rsid w:val="004D232F"/>
    <w:rsid w:val="004D2478"/>
    <w:rsid w:val="005767AC"/>
    <w:rsid w:val="00590248"/>
    <w:rsid w:val="00621CCB"/>
    <w:rsid w:val="00737C08"/>
    <w:rsid w:val="008E6DBD"/>
    <w:rsid w:val="00A33A76"/>
    <w:rsid w:val="00C761BA"/>
    <w:rsid w:val="00CC5AFE"/>
    <w:rsid w:val="00D542AB"/>
    <w:rsid w:val="00E37CC1"/>
    <w:rsid w:val="00F463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81B1"/>
  <w15:chartTrackingRefBased/>
  <w15:docId w15:val="{CBE7E2EB-2228-4A27-A180-01813C8F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117C4"/>
    <w:pPr>
      <w:spacing w:after="3" w:line="248" w:lineRule="auto"/>
      <w:ind w:left="10" w:hanging="10"/>
    </w:pPr>
    <w:rPr>
      <w:rFonts w:ascii="Calibri" w:eastAsia="Calibri" w:hAnsi="Calibri" w:cs="Calibri"/>
      <w:color w:val="000000"/>
      <w:sz w:val="24"/>
      <w:lang w:eastAsia="de-DE"/>
    </w:rPr>
  </w:style>
  <w:style w:type="paragraph" w:styleId="berschrift1">
    <w:name w:val="heading 1"/>
    <w:next w:val="Standard"/>
    <w:link w:val="berschrift1Zchn"/>
    <w:uiPriority w:val="9"/>
    <w:qFormat/>
    <w:rsid w:val="004117C4"/>
    <w:pPr>
      <w:keepNext/>
      <w:keepLines/>
      <w:spacing w:after="256"/>
      <w:ind w:left="10" w:hanging="10"/>
      <w:outlineLvl w:val="0"/>
    </w:pPr>
    <w:rPr>
      <w:rFonts w:ascii="Calibri" w:eastAsia="Calibri" w:hAnsi="Calibri" w:cs="Calibri"/>
      <w:color w:val="000000"/>
      <w:sz w:val="2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17C4"/>
    <w:rPr>
      <w:rFonts w:ascii="Calibri" w:eastAsia="Calibri" w:hAnsi="Calibri" w:cs="Calibri"/>
      <w:color w:val="000000"/>
      <w:sz w:val="28"/>
      <w:lang w:eastAsia="de-DE"/>
    </w:rPr>
  </w:style>
  <w:style w:type="paragraph" w:customStyle="1" w:styleId="Default">
    <w:name w:val="Default"/>
    <w:rsid w:val="00CC5AFE"/>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3626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261E"/>
    <w:rPr>
      <w:rFonts w:ascii="Calibri" w:eastAsia="Calibri" w:hAnsi="Calibri" w:cs="Calibri"/>
      <w:color w:val="000000"/>
      <w:sz w:val="24"/>
      <w:lang w:eastAsia="de-DE"/>
    </w:rPr>
  </w:style>
  <w:style w:type="paragraph" w:styleId="Fuzeile">
    <w:name w:val="footer"/>
    <w:basedOn w:val="Standard"/>
    <w:link w:val="FuzeileZchn"/>
    <w:uiPriority w:val="99"/>
    <w:unhideWhenUsed/>
    <w:rsid w:val="003626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261E"/>
    <w:rPr>
      <w:rFonts w:ascii="Calibri" w:eastAsia="Calibri" w:hAnsi="Calibri" w:cs="Calibri"/>
      <w:color w:val="000000"/>
      <w:sz w:val="24"/>
      <w:lang w:eastAsia="de-DE"/>
    </w:rPr>
  </w:style>
  <w:style w:type="paragraph" w:customStyle="1" w:styleId="ilclistitemstandardlistitem">
    <w:name w:val="ilc_list_item_standardlistitem"/>
    <w:basedOn w:val="Standard"/>
    <w:rsid w:val="004D232F"/>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ilctextinlinestrong">
    <w:name w:val="ilc_text_inline_strong"/>
    <w:basedOn w:val="Absatz-Standardschriftart"/>
    <w:rsid w:val="00A33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5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mr.hds.hebis.de/" TargetMode="Externa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uni-marburg.de/HVQjK"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uni-marburg.de/HVQjK"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uni-marburg.de/HVQjK" TargetMode="External"/><Relationship Id="rId27"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AAAC0-176C-415D-95FB-0698217D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Philipps Universität Marburg</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Häger</dc:creator>
  <cp:keywords/>
  <dc:description/>
  <cp:lastModifiedBy>Leonie Häger</cp:lastModifiedBy>
  <cp:revision>10</cp:revision>
  <dcterms:created xsi:type="dcterms:W3CDTF">2024-01-22T16:32:00Z</dcterms:created>
  <dcterms:modified xsi:type="dcterms:W3CDTF">2024-03-27T10:41:00Z</dcterms:modified>
</cp:coreProperties>
</file>